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928" w:rsidRPr="006E0E8F" w:rsidRDefault="006E0E8F" w:rsidP="006E0E8F">
      <w:pPr>
        <w:pStyle w:val="a8"/>
        <w:jc w:val="center"/>
      </w:pPr>
      <w:r w:rsidRPr="006E0E8F">
        <w:t>ПР</w:t>
      </w:r>
      <w:r w:rsidR="009B241F" w:rsidRPr="006E0E8F">
        <w:t>№6</w:t>
      </w:r>
      <w:r w:rsidRPr="006E0E8F">
        <w:rPr>
          <w:szCs w:val="24"/>
        </w:rPr>
        <w:t xml:space="preserve">  </w:t>
      </w:r>
      <w:r w:rsidR="00621928" w:rsidRPr="006E0E8F">
        <w:t xml:space="preserve">Тема: </w:t>
      </w:r>
      <w:r w:rsidR="00713F61" w:rsidRPr="006E0E8F">
        <w:t>«</w:t>
      </w:r>
      <w:r w:rsidRPr="006E0E8F">
        <w:t xml:space="preserve">Робота </w:t>
      </w:r>
      <w:r w:rsidR="00621928" w:rsidRPr="006E0E8F">
        <w:t>обчислю</w:t>
      </w:r>
      <w:r w:rsidRPr="006E0E8F">
        <w:t>вальними полями в межах таблиці</w:t>
      </w:r>
      <w:r w:rsidR="00713F61" w:rsidRPr="006E0E8F">
        <w:t>»</w:t>
      </w:r>
    </w:p>
    <w:p w:rsidR="006E0E8F" w:rsidRPr="00C10395" w:rsidRDefault="006E0E8F" w:rsidP="00C10395">
      <w:pPr>
        <w:pStyle w:val="aa"/>
      </w:pPr>
      <w:r w:rsidRPr="00C10395">
        <w:t xml:space="preserve">Мета: навчитись використовувати формули для обчислень у таблицях </w:t>
      </w:r>
      <w:r w:rsidRPr="00C10395">
        <w:rPr>
          <w:lang w:val="en-US"/>
        </w:rPr>
        <w:t>WORD</w:t>
      </w:r>
      <w:r w:rsidRPr="00C10395">
        <w:t>.</w:t>
      </w:r>
      <w:bookmarkStart w:id="0" w:name="_GoBack"/>
      <w:bookmarkEnd w:id="0"/>
    </w:p>
    <w:p w:rsidR="00621928" w:rsidRPr="005F4DC9" w:rsidRDefault="006E0E8F" w:rsidP="005F4DC9">
      <w:pPr>
        <w:pStyle w:val="ad"/>
      </w:pPr>
      <w:r w:rsidRPr="005F4DC9">
        <w:t>Завдання для виконання</w:t>
      </w:r>
      <w:r w:rsidR="00621928" w:rsidRPr="005F4DC9">
        <w:t xml:space="preserve"> </w:t>
      </w:r>
    </w:p>
    <w:p w:rsidR="00621928" w:rsidRPr="00D11C07" w:rsidRDefault="00621928" w:rsidP="00621928">
      <w:pPr>
        <w:numPr>
          <w:ilvl w:val="0"/>
          <w:numId w:val="2"/>
        </w:numPr>
        <w:rPr>
          <w:szCs w:val="28"/>
        </w:rPr>
      </w:pPr>
      <w:r w:rsidRPr="00D11C07">
        <w:rPr>
          <w:szCs w:val="28"/>
        </w:rPr>
        <w:t>Запуст</w:t>
      </w:r>
      <w:r>
        <w:rPr>
          <w:szCs w:val="28"/>
        </w:rPr>
        <w:t>ити</w:t>
      </w:r>
      <w:r w:rsidRPr="00D11C07">
        <w:rPr>
          <w:szCs w:val="28"/>
        </w:rPr>
        <w:t xml:space="preserve"> текстовий редактор </w:t>
      </w:r>
      <w:r w:rsidRPr="00D11C07">
        <w:rPr>
          <w:szCs w:val="28"/>
          <w:lang w:val="en-US"/>
        </w:rPr>
        <w:t>WORD</w:t>
      </w:r>
      <w:r w:rsidRPr="00D11C07">
        <w:rPr>
          <w:szCs w:val="28"/>
          <w:lang w:val="ru-RU"/>
        </w:rPr>
        <w:t>.</w:t>
      </w:r>
    </w:p>
    <w:p w:rsidR="00621928" w:rsidRPr="00D11C07" w:rsidRDefault="00621928" w:rsidP="00621928">
      <w:pPr>
        <w:numPr>
          <w:ilvl w:val="0"/>
          <w:numId w:val="1"/>
        </w:numPr>
        <w:rPr>
          <w:szCs w:val="28"/>
        </w:rPr>
      </w:pPr>
      <w:r w:rsidRPr="00D11C07">
        <w:rPr>
          <w:szCs w:val="28"/>
        </w:rPr>
        <w:t>Створ</w:t>
      </w:r>
      <w:r>
        <w:rPr>
          <w:szCs w:val="28"/>
        </w:rPr>
        <w:t>ити</w:t>
      </w:r>
      <w:r w:rsidRPr="00D11C07">
        <w:rPr>
          <w:szCs w:val="28"/>
        </w:rPr>
        <w:t xml:space="preserve"> таблицю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1882"/>
        <w:gridCol w:w="1882"/>
        <w:gridCol w:w="1882"/>
      </w:tblGrid>
      <w:tr w:rsidR="00621928" w:rsidRPr="00304C10" w:rsidTr="007C570F">
        <w:trPr>
          <w:jc w:val="center"/>
        </w:trPr>
        <w:tc>
          <w:tcPr>
            <w:tcW w:w="1883" w:type="dxa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1882" w:type="dxa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1882" w:type="dxa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1882" w:type="dxa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</w:tr>
      <w:tr w:rsidR="00621928" w:rsidRPr="00304C10" w:rsidTr="007C570F">
        <w:trPr>
          <w:jc w:val="center"/>
        </w:trPr>
        <w:tc>
          <w:tcPr>
            <w:tcW w:w="1883" w:type="dxa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1882" w:type="dxa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1882" w:type="dxa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1882" w:type="dxa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</w:tr>
    </w:tbl>
    <w:p w:rsidR="00621928" w:rsidRPr="00D11C07" w:rsidRDefault="00621928" w:rsidP="00621928">
      <w:pPr>
        <w:numPr>
          <w:ilvl w:val="0"/>
          <w:numId w:val="1"/>
        </w:numPr>
        <w:rPr>
          <w:szCs w:val="28"/>
        </w:rPr>
      </w:pPr>
      <w:r w:rsidRPr="00D11C07">
        <w:rPr>
          <w:szCs w:val="28"/>
        </w:rPr>
        <w:t>Заповн</w:t>
      </w:r>
      <w:r>
        <w:rPr>
          <w:szCs w:val="28"/>
        </w:rPr>
        <w:t>и</w:t>
      </w:r>
      <w:r w:rsidRPr="00D11C07">
        <w:rPr>
          <w:szCs w:val="28"/>
        </w:rPr>
        <w:t>т</w:t>
      </w:r>
      <w:r>
        <w:rPr>
          <w:szCs w:val="28"/>
        </w:rPr>
        <w:t>и</w:t>
      </w:r>
      <w:r w:rsidRPr="00D11C07">
        <w:rPr>
          <w:szCs w:val="28"/>
        </w:rPr>
        <w:t xml:space="preserve"> таблицю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1925"/>
        <w:gridCol w:w="1849"/>
        <w:gridCol w:w="1926"/>
      </w:tblGrid>
      <w:tr w:rsidR="00621928" w:rsidRPr="00304C10" w:rsidTr="007C570F">
        <w:trPr>
          <w:jc w:val="center"/>
        </w:trPr>
        <w:tc>
          <w:tcPr>
            <w:tcW w:w="1802" w:type="dxa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>№</w:t>
            </w:r>
          </w:p>
        </w:tc>
        <w:tc>
          <w:tcPr>
            <w:tcW w:w="1925" w:type="dxa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>Назва товару</w:t>
            </w:r>
          </w:p>
        </w:tc>
        <w:tc>
          <w:tcPr>
            <w:tcW w:w="1849" w:type="dxa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>Код</w:t>
            </w:r>
          </w:p>
        </w:tc>
        <w:tc>
          <w:tcPr>
            <w:tcW w:w="1926" w:type="dxa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>Аналіз</w:t>
            </w:r>
          </w:p>
        </w:tc>
      </w:tr>
      <w:tr w:rsidR="00621928" w:rsidRPr="00304C10" w:rsidTr="007C570F">
        <w:trPr>
          <w:jc w:val="center"/>
        </w:trPr>
        <w:tc>
          <w:tcPr>
            <w:tcW w:w="1802" w:type="dxa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</w:p>
        </w:tc>
        <w:tc>
          <w:tcPr>
            <w:tcW w:w="1925" w:type="dxa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</w:p>
        </w:tc>
        <w:tc>
          <w:tcPr>
            <w:tcW w:w="1849" w:type="dxa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</w:p>
        </w:tc>
        <w:tc>
          <w:tcPr>
            <w:tcW w:w="1926" w:type="dxa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</w:p>
        </w:tc>
      </w:tr>
    </w:tbl>
    <w:p w:rsidR="00621928" w:rsidRPr="00D11C07" w:rsidRDefault="00621928" w:rsidP="00621928">
      <w:pPr>
        <w:numPr>
          <w:ilvl w:val="0"/>
          <w:numId w:val="1"/>
        </w:numPr>
        <w:rPr>
          <w:szCs w:val="28"/>
        </w:rPr>
      </w:pPr>
      <w:r w:rsidRPr="00D11C07">
        <w:rPr>
          <w:szCs w:val="28"/>
        </w:rPr>
        <w:t>Змін</w:t>
      </w:r>
      <w:r>
        <w:rPr>
          <w:szCs w:val="28"/>
        </w:rPr>
        <w:t>ити</w:t>
      </w:r>
      <w:r w:rsidRPr="00D11C07">
        <w:rPr>
          <w:szCs w:val="28"/>
        </w:rPr>
        <w:t xml:space="preserve"> таблицю таким чином: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922"/>
        <w:gridCol w:w="972"/>
        <w:gridCol w:w="2258"/>
        <w:gridCol w:w="1800"/>
      </w:tblGrid>
      <w:tr w:rsidR="00621928" w:rsidRPr="00304C10" w:rsidTr="007C570F">
        <w:trPr>
          <w:jc w:val="center"/>
        </w:trPr>
        <w:tc>
          <w:tcPr>
            <w:tcW w:w="550" w:type="dxa"/>
            <w:vMerge w:val="restart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>№</w:t>
            </w:r>
          </w:p>
        </w:tc>
        <w:tc>
          <w:tcPr>
            <w:tcW w:w="1922" w:type="dxa"/>
            <w:vMerge w:val="restart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>Назва товару</w:t>
            </w:r>
          </w:p>
        </w:tc>
        <w:tc>
          <w:tcPr>
            <w:tcW w:w="972" w:type="dxa"/>
            <w:vMerge w:val="restart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>Код</w:t>
            </w:r>
          </w:p>
        </w:tc>
        <w:tc>
          <w:tcPr>
            <w:tcW w:w="4058" w:type="dxa"/>
            <w:gridSpan w:val="2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>Аналіз</w:t>
            </w:r>
          </w:p>
        </w:tc>
      </w:tr>
      <w:tr w:rsidR="00621928" w:rsidRPr="00304C10" w:rsidTr="007C570F">
        <w:trPr>
          <w:jc w:val="center"/>
        </w:trPr>
        <w:tc>
          <w:tcPr>
            <w:tcW w:w="550" w:type="dxa"/>
            <w:vMerge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</w:p>
        </w:tc>
        <w:tc>
          <w:tcPr>
            <w:tcW w:w="1922" w:type="dxa"/>
            <w:vMerge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</w:p>
        </w:tc>
        <w:tc>
          <w:tcPr>
            <w:tcW w:w="972" w:type="dxa"/>
            <w:vMerge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</w:p>
        </w:tc>
        <w:tc>
          <w:tcPr>
            <w:tcW w:w="2258" w:type="dxa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>Витрати на закупівлю</w:t>
            </w:r>
          </w:p>
        </w:tc>
        <w:tc>
          <w:tcPr>
            <w:tcW w:w="1800" w:type="dxa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>Реалізовано в %</w:t>
            </w:r>
          </w:p>
        </w:tc>
      </w:tr>
      <w:tr w:rsidR="00621928" w:rsidRPr="00304C10" w:rsidTr="007C570F">
        <w:trPr>
          <w:jc w:val="center"/>
        </w:trPr>
        <w:tc>
          <w:tcPr>
            <w:tcW w:w="550" w:type="dxa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</w:p>
        </w:tc>
        <w:tc>
          <w:tcPr>
            <w:tcW w:w="1922" w:type="dxa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</w:p>
        </w:tc>
        <w:tc>
          <w:tcPr>
            <w:tcW w:w="972" w:type="dxa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</w:p>
        </w:tc>
        <w:tc>
          <w:tcPr>
            <w:tcW w:w="2258" w:type="dxa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</w:p>
        </w:tc>
      </w:tr>
    </w:tbl>
    <w:p w:rsidR="00621928" w:rsidRPr="00D11C07" w:rsidRDefault="00621928" w:rsidP="00621928">
      <w:pPr>
        <w:numPr>
          <w:ilvl w:val="0"/>
          <w:numId w:val="1"/>
        </w:numPr>
        <w:rPr>
          <w:szCs w:val="28"/>
        </w:rPr>
      </w:pPr>
      <w:r w:rsidRPr="00D11C07">
        <w:rPr>
          <w:szCs w:val="28"/>
        </w:rPr>
        <w:t>Змін</w:t>
      </w:r>
      <w:r>
        <w:rPr>
          <w:szCs w:val="28"/>
        </w:rPr>
        <w:t>и</w:t>
      </w:r>
      <w:r w:rsidRPr="00D11C07">
        <w:rPr>
          <w:szCs w:val="28"/>
        </w:rPr>
        <w:t>т</w:t>
      </w:r>
      <w:r>
        <w:rPr>
          <w:szCs w:val="28"/>
        </w:rPr>
        <w:t>и</w:t>
      </w:r>
      <w:r w:rsidRPr="00D11C07">
        <w:rPr>
          <w:szCs w:val="28"/>
        </w:rPr>
        <w:t xml:space="preserve"> напрямок тексту в комірках: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024"/>
        <w:gridCol w:w="787"/>
        <w:gridCol w:w="1208"/>
        <w:gridCol w:w="941"/>
      </w:tblGrid>
      <w:tr w:rsidR="00621928" w:rsidRPr="00304C10" w:rsidTr="007C570F">
        <w:trPr>
          <w:jc w:val="center"/>
        </w:trPr>
        <w:tc>
          <w:tcPr>
            <w:tcW w:w="569" w:type="dxa"/>
            <w:vMerge w:val="restart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>№</w:t>
            </w:r>
          </w:p>
        </w:tc>
        <w:tc>
          <w:tcPr>
            <w:tcW w:w="4024" w:type="dxa"/>
            <w:vMerge w:val="restart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>Назва товару</w:t>
            </w:r>
          </w:p>
        </w:tc>
        <w:tc>
          <w:tcPr>
            <w:tcW w:w="787" w:type="dxa"/>
            <w:vMerge w:val="restart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>Код</w:t>
            </w:r>
          </w:p>
        </w:tc>
        <w:tc>
          <w:tcPr>
            <w:tcW w:w="2149" w:type="dxa"/>
            <w:gridSpan w:val="2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>Аналіз</w:t>
            </w:r>
          </w:p>
        </w:tc>
      </w:tr>
      <w:tr w:rsidR="00621928" w:rsidRPr="00304C10" w:rsidTr="007C570F">
        <w:trPr>
          <w:cantSplit/>
          <w:trHeight w:val="1561"/>
          <w:jc w:val="center"/>
        </w:trPr>
        <w:tc>
          <w:tcPr>
            <w:tcW w:w="569" w:type="dxa"/>
            <w:vMerge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</w:p>
        </w:tc>
        <w:tc>
          <w:tcPr>
            <w:tcW w:w="4024" w:type="dxa"/>
            <w:vMerge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</w:p>
        </w:tc>
        <w:tc>
          <w:tcPr>
            <w:tcW w:w="787" w:type="dxa"/>
            <w:vMerge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</w:p>
        </w:tc>
        <w:tc>
          <w:tcPr>
            <w:tcW w:w="1208" w:type="dxa"/>
            <w:textDirection w:val="btLr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>Витрати на закупівлю</w:t>
            </w:r>
          </w:p>
        </w:tc>
        <w:tc>
          <w:tcPr>
            <w:tcW w:w="941" w:type="dxa"/>
            <w:textDirection w:val="btLr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 xml:space="preserve">Реалізовано </w:t>
            </w:r>
          </w:p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>в %</w:t>
            </w:r>
          </w:p>
        </w:tc>
      </w:tr>
      <w:tr w:rsidR="00621928" w:rsidRPr="00304C10" w:rsidTr="007C570F">
        <w:trPr>
          <w:jc w:val="center"/>
        </w:trPr>
        <w:tc>
          <w:tcPr>
            <w:tcW w:w="569" w:type="dxa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</w:p>
        </w:tc>
        <w:tc>
          <w:tcPr>
            <w:tcW w:w="4024" w:type="dxa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</w:p>
        </w:tc>
        <w:tc>
          <w:tcPr>
            <w:tcW w:w="787" w:type="dxa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</w:p>
        </w:tc>
        <w:tc>
          <w:tcPr>
            <w:tcW w:w="941" w:type="dxa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</w:p>
        </w:tc>
      </w:tr>
    </w:tbl>
    <w:p w:rsidR="00621928" w:rsidRPr="00D11C07" w:rsidRDefault="00621928" w:rsidP="00621928">
      <w:pPr>
        <w:numPr>
          <w:ilvl w:val="0"/>
          <w:numId w:val="1"/>
        </w:numPr>
        <w:rPr>
          <w:szCs w:val="28"/>
        </w:rPr>
      </w:pPr>
      <w:r w:rsidRPr="00D11C07">
        <w:rPr>
          <w:szCs w:val="28"/>
        </w:rPr>
        <w:t>Додат</w:t>
      </w:r>
      <w:r>
        <w:rPr>
          <w:szCs w:val="28"/>
        </w:rPr>
        <w:t>и</w:t>
      </w:r>
      <w:r w:rsidRPr="00D11C07">
        <w:rPr>
          <w:szCs w:val="28"/>
        </w:rPr>
        <w:t xml:space="preserve"> рядки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008"/>
        <w:gridCol w:w="783"/>
        <w:gridCol w:w="1072"/>
        <w:gridCol w:w="1418"/>
      </w:tblGrid>
      <w:tr w:rsidR="00621928" w:rsidRPr="00304C10" w:rsidTr="007C570F">
        <w:trPr>
          <w:jc w:val="center"/>
        </w:trPr>
        <w:tc>
          <w:tcPr>
            <w:tcW w:w="567" w:type="dxa"/>
            <w:vMerge w:val="restart"/>
            <w:vAlign w:val="center"/>
          </w:tcPr>
          <w:p w:rsidR="00621928" w:rsidRPr="00304C10" w:rsidRDefault="00621928" w:rsidP="007C570F">
            <w:pPr>
              <w:ind w:right="-8" w:firstLine="0"/>
              <w:rPr>
                <w:szCs w:val="28"/>
              </w:rPr>
            </w:pPr>
            <w:r w:rsidRPr="00304C10">
              <w:rPr>
                <w:szCs w:val="28"/>
              </w:rPr>
              <w:t>№</w:t>
            </w:r>
          </w:p>
        </w:tc>
        <w:tc>
          <w:tcPr>
            <w:tcW w:w="4008" w:type="dxa"/>
            <w:vMerge w:val="restart"/>
            <w:vAlign w:val="center"/>
          </w:tcPr>
          <w:p w:rsidR="00621928" w:rsidRPr="00304C10" w:rsidRDefault="00621928" w:rsidP="007C570F">
            <w:pPr>
              <w:ind w:right="-8" w:firstLine="0"/>
              <w:rPr>
                <w:szCs w:val="28"/>
              </w:rPr>
            </w:pPr>
            <w:r w:rsidRPr="00304C10">
              <w:rPr>
                <w:szCs w:val="28"/>
              </w:rPr>
              <w:t>Назва товару</w:t>
            </w:r>
          </w:p>
        </w:tc>
        <w:tc>
          <w:tcPr>
            <w:tcW w:w="783" w:type="dxa"/>
            <w:vMerge w:val="restart"/>
            <w:vAlign w:val="center"/>
          </w:tcPr>
          <w:p w:rsidR="00621928" w:rsidRPr="00304C10" w:rsidRDefault="00621928" w:rsidP="007C570F">
            <w:pPr>
              <w:ind w:right="-8" w:firstLine="0"/>
              <w:rPr>
                <w:szCs w:val="28"/>
              </w:rPr>
            </w:pPr>
            <w:r w:rsidRPr="00304C10">
              <w:rPr>
                <w:szCs w:val="28"/>
              </w:rPr>
              <w:t>Код</w:t>
            </w:r>
          </w:p>
        </w:tc>
        <w:tc>
          <w:tcPr>
            <w:tcW w:w="2490" w:type="dxa"/>
            <w:gridSpan w:val="2"/>
            <w:vAlign w:val="center"/>
          </w:tcPr>
          <w:p w:rsidR="00621928" w:rsidRPr="00304C10" w:rsidRDefault="00621928" w:rsidP="007C570F">
            <w:pPr>
              <w:ind w:right="-8" w:firstLine="0"/>
              <w:rPr>
                <w:szCs w:val="28"/>
              </w:rPr>
            </w:pPr>
            <w:r w:rsidRPr="00304C10">
              <w:rPr>
                <w:szCs w:val="28"/>
              </w:rPr>
              <w:t>Аналіз</w:t>
            </w:r>
          </w:p>
        </w:tc>
      </w:tr>
      <w:tr w:rsidR="00621928" w:rsidRPr="00304C10" w:rsidTr="007C570F">
        <w:trPr>
          <w:cantSplit/>
          <w:trHeight w:val="1542"/>
          <w:jc w:val="center"/>
        </w:trPr>
        <w:tc>
          <w:tcPr>
            <w:tcW w:w="567" w:type="dxa"/>
            <w:vMerge/>
            <w:vAlign w:val="center"/>
          </w:tcPr>
          <w:p w:rsidR="00621928" w:rsidRPr="00304C10" w:rsidRDefault="00621928" w:rsidP="007C570F">
            <w:pPr>
              <w:ind w:right="-8" w:firstLine="0"/>
              <w:rPr>
                <w:szCs w:val="28"/>
              </w:rPr>
            </w:pPr>
          </w:p>
        </w:tc>
        <w:tc>
          <w:tcPr>
            <w:tcW w:w="4008" w:type="dxa"/>
            <w:vMerge/>
            <w:vAlign w:val="center"/>
          </w:tcPr>
          <w:p w:rsidR="00621928" w:rsidRPr="00304C10" w:rsidRDefault="00621928" w:rsidP="007C570F">
            <w:pPr>
              <w:ind w:right="-8" w:firstLine="0"/>
              <w:rPr>
                <w:szCs w:val="28"/>
              </w:rPr>
            </w:pPr>
          </w:p>
        </w:tc>
        <w:tc>
          <w:tcPr>
            <w:tcW w:w="783" w:type="dxa"/>
            <w:vMerge/>
            <w:vAlign w:val="center"/>
          </w:tcPr>
          <w:p w:rsidR="00621928" w:rsidRPr="00304C10" w:rsidRDefault="00621928" w:rsidP="007C570F">
            <w:pPr>
              <w:ind w:right="-8" w:firstLine="0"/>
              <w:rPr>
                <w:szCs w:val="28"/>
              </w:rPr>
            </w:pPr>
          </w:p>
        </w:tc>
        <w:tc>
          <w:tcPr>
            <w:tcW w:w="1072" w:type="dxa"/>
            <w:textDirection w:val="btLr"/>
            <w:vAlign w:val="center"/>
          </w:tcPr>
          <w:p w:rsidR="00621928" w:rsidRPr="00304C10" w:rsidRDefault="00621928" w:rsidP="007C570F">
            <w:pPr>
              <w:ind w:right="-8" w:firstLine="0"/>
              <w:rPr>
                <w:szCs w:val="28"/>
              </w:rPr>
            </w:pPr>
            <w:r w:rsidRPr="00304C10">
              <w:rPr>
                <w:szCs w:val="28"/>
              </w:rPr>
              <w:t>Витрати на закупівлю</w:t>
            </w:r>
          </w:p>
        </w:tc>
        <w:tc>
          <w:tcPr>
            <w:tcW w:w="1418" w:type="dxa"/>
            <w:textDirection w:val="btLr"/>
            <w:vAlign w:val="center"/>
          </w:tcPr>
          <w:p w:rsidR="00621928" w:rsidRPr="00304C10" w:rsidRDefault="00621928" w:rsidP="007C570F">
            <w:pPr>
              <w:ind w:right="-8" w:firstLine="0"/>
              <w:rPr>
                <w:szCs w:val="28"/>
              </w:rPr>
            </w:pPr>
            <w:r w:rsidRPr="00304C10">
              <w:rPr>
                <w:szCs w:val="28"/>
              </w:rPr>
              <w:t>Реалізовано в %</w:t>
            </w:r>
          </w:p>
        </w:tc>
      </w:tr>
      <w:tr w:rsidR="00621928" w:rsidRPr="00304C10" w:rsidTr="007C570F">
        <w:trPr>
          <w:jc w:val="center"/>
        </w:trPr>
        <w:tc>
          <w:tcPr>
            <w:tcW w:w="567" w:type="dxa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4008" w:type="dxa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783" w:type="dxa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</w:tr>
      <w:tr w:rsidR="00621928" w:rsidRPr="00304C10" w:rsidTr="007C570F">
        <w:trPr>
          <w:jc w:val="center"/>
        </w:trPr>
        <w:tc>
          <w:tcPr>
            <w:tcW w:w="567" w:type="dxa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4008" w:type="dxa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783" w:type="dxa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</w:tr>
      <w:tr w:rsidR="00621928" w:rsidRPr="00304C10" w:rsidTr="007C570F">
        <w:trPr>
          <w:jc w:val="center"/>
        </w:trPr>
        <w:tc>
          <w:tcPr>
            <w:tcW w:w="567" w:type="dxa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4008" w:type="dxa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783" w:type="dxa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</w:tr>
    </w:tbl>
    <w:p w:rsidR="00621928" w:rsidRPr="00D11C07" w:rsidRDefault="00621928" w:rsidP="00621928">
      <w:pPr>
        <w:numPr>
          <w:ilvl w:val="0"/>
          <w:numId w:val="1"/>
        </w:numPr>
        <w:rPr>
          <w:szCs w:val="28"/>
        </w:rPr>
      </w:pPr>
      <w:r w:rsidRPr="00D11C07">
        <w:rPr>
          <w:szCs w:val="28"/>
        </w:rPr>
        <w:t>Додат</w:t>
      </w:r>
      <w:r>
        <w:rPr>
          <w:szCs w:val="28"/>
        </w:rPr>
        <w:t>и</w:t>
      </w:r>
      <w:r w:rsidRPr="00D11C07">
        <w:rPr>
          <w:szCs w:val="28"/>
        </w:rPr>
        <w:t xml:space="preserve"> стовбці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978"/>
        <w:gridCol w:w="735"/>
        <w:gridCol w:w="1086"/>
        <w:gridCol w:w="1086"/>
        <w:gridCol w:w="1612"/>
      </w:tblGrid>
      <w:tr w:rsidR="00621928" w:rsidRPr="00304C10" w:rsidTr="007C570F">
        <w:trPr>
          <w:jc w:val="center"/>
        </w:trPr>
        <w:tc>
          <w:tcPr>
            <w:tcW w:w="531" w:type="dxa"/>
            <w:vMerge w:val="restart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lastRenderedPageBreak/>
              <w:t>№</w:t>
            </w:r>
          </w:p>
        </w:tc>
        <w:tc>
          <w:tcPr>
            <w:tcW w:w="2978" w:type="dxa"/>
            <w:vMerge w:val="restart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>Назва товару</w:t>
            </w:r>
          </w:p>
        </w:tc>
        <w:tc>
          <w:tcPr>
            <w:tcW w:w="735" w:type="dxa"/>
            <w:vMerge w:val="restart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>Код</w:t>
            </w:r>
          </w:p>
        </w:tc>
        <w:tc>
          <w:tcPr>
            <w:tcW w:w="3784" w:type="dxa"/>
            <w:gridSpan w:val="3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>Аналіз</w:t>
            </w:r>
          </w:p>
        </w:tc>
      </w:tr>
      <w:tr w:rsidR="00621928" w:rsidRPr="00304C10" w:rsidTr="007C570F">
        <w:trPr>
          <w:cantSplit/>
          <w:trHeight w:val="2077"/>
          <w:jc w:val="center"/>
        </w:trPr>
        <w:tc>
          <w:tcPr>
            <w:tcW w:w="531" w:type="dxa"/>
            <w:vMerge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</w:p>
        </w:tc>
        <w:tc>
          <w:tcPr>
            <w:tcW w:w="2978" w:type="dxa"/>
            <w:vMerge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</w:p>
        </w:tc>
        <w:tc>
          <w:tcPr>
            <w:tcW w:w="735" w:type="dxa"/>
            <w:vMerge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</w:p>
        </w:tc>
        <w:tc>
          <w:tcPr>
            <w:tcW w:w="1086" w:type="dxa"/>
            <w:textDirection w:val="btLr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>Витрати на закупівлю</w:t>
            </w:r>
          </w:p>
        </w:tc>
        <w:tc>
          <w:tcPr>
            <w:tcW w:w="1086" w:type="dxa"/>
            <w:textDirection w:val="btLr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>Реалізовано в %</w:t>
            </w:r>
          </w:p>
        </w:tc>
        <w:tc>
          <w:tcPr>
            <w:tcW w:w="1612" w:type="dxa"/>
            <w:textDirection w:val="btLr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>Пропонується витратити на закупівлю</w:t>
            </w:r>
          </w:p>
        </w:tc>
      </w:tr>
      <w:tr w:rsidR="00621928" w:rsidRPr="00304C10" w:rsidTr="007C570F">
        <w:trPr>
          <w:jc w:val="center"/>
        </w:trPr>
        <w:tc>
          <w:tcPr>
            <w:tcW w:w="531" w:type="dxa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735" w:type="dxa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1612" w:type="dxa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</w:tr>
      <w:tr w:rsidR="00621928" w:rsidRPr="00304C10" w:rsidTr="007C570F">
        <w:trPr>
          <w:jc w:val="center"/>
        </w:trPr>
        <w:tc>
          <w:tcPr>
            <w:tcW w:w="531" w:type="dxa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735" w:type="dxa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1612" w:type="dxa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</w:tr>
      <w:tr w:rsidR="00621928" w:rsidRPr="00304C10" w:rsidTr="007C570F">
        <w:trPr>
          <w:jc w:val="center"/>
        </w:trPr>
        <w:tc>
          <w:tcPr>
            <w:tcW w:w="531" w:type="dxa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735" w:type="dxa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1612" w:type="dxa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</w:tr>
    </w:tbl>
    <w:p w:rsidR="00621928" w:rsidRPr="00D11C07" w:rsidRDefault="00621928" w:rsidP="00621928">
      <w:pPr>
        <w:numPr>
          <w:ilvl w:val="0"/>
          <w:numId w:val="1"/>
        </w:numPr>
        <w:rPr>
          <w:szCs w:val="28"/>
        </w:rPr>
      </w:pPr>
      <w:r w:rsidRPr="00D11C07">
        <w:rPr>
          <w:szCs w:val="28"/>
        </w:rPr>
        <w:t>Викона</w:t>
      </w:r>
      <w:r>
        <w:rPr>
          <w:szCs w:val="28"/>
        </w:rPr>
        <w:t>ти</w:t>
      </w:r>
      <w:r w:rsidRPr="00D11C07">
        <w:rPr>
          <w:szCs w:val="28"/>
        </w:rPr>
        <w:t xml:space="preserve"> заливку таблиці рожевим кольором.</w:t>
      </w:r>
      <w:r w:rsidRPr="00260FBF">
        <w:rPr>
          <w:szCs w:val="28"/>
          <w:lang w:val="ru-RU"/>
        </w:rPr>
        <w:t xml:space="preserve"> </w:t>
      </w:r>
    </w:p>
    <w:p w:rsidR="00621928" w:rsidRPr="00D11C07" w:rsidRDefault="00184FD4" w:rsidP="00621928">
      <w:pPr>
        <w:rPr>
          <w:szCs w:val="28"/>
        </w:rPr>
      </w:pPr>
      <w:r>
        <w:rPr>
          <w:noProof/>
          <w:szCs w:val="28"/>
        </w:rPr>
        <w:pict>
          <v:line id="_x0000_s1026" style="position:absolute;left:0;text-align:left;z-index:251660288" from="243pt,6.65pt" to="5in,6.65pt" strokeweight="3pt">
            <v:stroke linestyle="thinThin"/>
          </v:line>
        </w:pict>
      </w:r>
      <w:r w:rsidR="00621928" w:rsidRPr="00D11C07">
        <w:rPr>
          <w:szCs w:val="28"/>
        </w:rPr>
        <w:t>Встанов</w:t>
      </w:r>
      <w:r w:rsidR="00621928">
        <w:rPr>
          <w:szCs w:val="28"/>
        </w:rPr>
        <w:t>ити</w:t>
      </w:r>
      <w:r w:rsidR="00621928" w:rsidRPr="00D11C07">
        <w:rPr>
          <w:szCs w:val="28"/>
        </w:rPr>
        <w:t xml:space="preserve"> границю таблиці (                                                 ).</w:t>
      </w:r>
    </w:p>
    <w:p w:rsidR="00621928" w:rsidRPr="00D11C07" w:rsidRDefault="00621928" w:rsidP="00621928">
      <w:pPr>
        <w:numPr>
          <w:ilvl w:val="0"/>
          <w:numId w:val="1"/>
        </w:numPr>
        <w:rPr>
          <w:szCs w:val="28"/>
        </w:rPr>
      </w:pPr>
      <w:r w:rsidRPr="00D11C07">
        <w:rPr>
          <w:szCs w:val="28"/>
        </w:rPr>
        <w:t>Додат</w:t>
      </w:r>
      <w:r>
        <w:rPr>
          <w:szCs w:val="28"/>
        </w:rPr>
        <w:t>и</w:t>
      </w:r>
      <w:r w:rsidRPr="00D11C07">
        <w:rPr>
          <w:szCs w:val="28"/>
        </w:rPr>
        <w:t xml:space="preserve"> рядок «Всього:»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484"/>
        <w:gridCol w:w="3520"/>
        <w:gridCol w:w="691"/>
        <w:gridCol w:w="1353"/>
        <w:gridCol w:w="1080"/>
        <w:gridCol w:w="1980"/>
      </w:tblGrid>
      <w:tr w:rsidR="00621928" w:rsidRPr="00304C10" w:rsidTr="007C570F">
        <w:trPr>
          <w:jc w:val="center"/>
        </w:trPr>
        <w:tc>
          <w:tcPr>
            <w:tcW w:w="484" w:type="dxa"/>
            <w:vMerge w:val="restart"/>
            <w:shd w:val="clear" w:color="auto" w:fill="F3F3F3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>№</w:t>
            </w:r>
          </w:p>
        </w:tc>
        <w:tc>
          <w:tcPr>
            <w:tcW w:w="3520" w:type="dxa"/>
            <w:vMerge w:val="restart"/>
            <w:shd w:val="clear" w:color="auto" w:fill="F3F3F3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>Назва товару</w:t>
            </w:r>
          </w:p>
        </w:tc>
        <w:tc>
          <w:tcPr>
            <w:tcW w:w="691" w:type="dxa"/>
            <w:vMerge w:val="restart"/>
            <w:shd w:val="clear" w:color="auto" w:fill="F3F3F3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>Код</w:t>
            </w:r>
          </w:p>
        </w:tc>
        <w:tc>
          <w:tcPr>
            <w:tcW w:w="4413" w:type="dxa"/>
            <w:gridSpan w:val="3"/>
            <w:shd w:val="clear" w:color="auto" w:fill="F3F3F3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>Аналіз</w:t>
            </w:r>
          </w:p>
        </w:tc>
      </w:tr>
      <w:tr w:rsidR="00621928" w:rsidRPr="00304C10" w:rsidTr="007C570F">
        <w:trPr>
          <w:cantSplit/>
          <w:trHeight w:val="1798"/>
          <w:jc w:val="center"/>
        </w:trPr>
        <w:tc>
          <w:tcPr>
            <w:tcW w:w="484" w:type="dxa"/>
            <w:vMerge/>
            <w:shd w:val="clear" w:color="auto" w:fill="F3F3F3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</w:p>
        </w:tc>
        <w:tc>
          <w:tcPr>
            <w:tcW w:w="3520" w:type="dxa"/>
            <w:vMerge/>
            <w:shd w:val="clear" w:color="auto" w:fill="F3F3F3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</w:p>
        </w:tc>
        <w:tc>
          <w:tcPr>
            <w:tcW w:w="691" w:type="dxa"/>
            <w:vMerge/>
            <w:shd w:val="clear" w:color="auto" w:fill="F3F3F3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</w:p>
        </w:tc>
        <w:tc>
          <w:tcPr>
            <w:tcW w:w="1353" w:type="dxa"/>
            <w:shd w:val="clear" w:color="auto" w:fill="F3F3F3"/>
            <w:textDirection w:val="btLr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>Витрати на закупівлю</w:t>
            </w:r>
          </w:p>
        </w:tc>
        <w:tc>
          <w:tcPr>
            <w:tcW w:w="1080" w:type="dxa"/>
            <w:shd w:val="clear" w:color="auto" w:fill="F3F3F3"/>
            <w:textDirection w:val="btL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>Реалізовано в %</w:t>
            </w:r>
          </w:p>
        </w:tc>
        <w:tc>
          <w:tcPr>
            <w:tcW w:w="1980" w:type="dxa"/>
            <w:shd w:val="clear" w:color="auto" w:fill="F3F3F3"/>
            <w:textDirection w:val="btLr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>Пропонується витратити на закупівлю</w:t>
            </w:r>
          </w:p>
        </w:tc>
      </w:tr>
      <w:tr w:rsidR="00621928" w:rsidRPr="00304C10" w:rsidTr="007C570F">
        <w:trPr>
          <w:jc w:val="center"/>
        </w:trPr>
        <w:tc>
          <w:tcPr>
            <w:tcW w:w="484" w:type="dxa"/>
            <w:shd w:val="clear" w:color="auto" w:fill="F3F3F3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3520" w:type="dxa"/>
            <w:shd w:val="clear" w:color="auto" w:fill="F3F3F3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691" w:type="dxa"/>
            <w:shd w:val="clear" w:color="auto" w:fill="F3F3F3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1353" w:type="dxa"/>
            <w:shd w:val="clear" w:color="auto" w:fill="F3F3F3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1080" w:type="dxa"/>
            <w:shd w:val="clear" w:color="auto" w:fill="F3F3F3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1980" w:type="dxa"/>
            <w:shd w:val="clear" w:color="auto" w:fill="F3F3F3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</w:tr>
      <w:tr w:rsidR="00621928" w:rsidRPr="00304C10" w:rsidTr="007C570F">
        <w:trPr>
          <w:jc w:val="center"/>
        </w:trPr>
        <w:tc>
          <w:tcPr>
            <w:tcW w:w="484" w:type="dxa"/>
            <w:shd w:val="clear" w:color="auto" w:fill="F3F3F3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3520" w:type="dxa"/>
            <w:shd w:val="clear" w:color="auto" w:fill="F3F3F3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691" w:type="dxa"/>
            <w:shd w:val="clear" w:color="auto" w:fill="F3F3F3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1353" w:type="dxa"/>
            <w:shd w:val="clear" w:color="auto" w:fill="F3F3F3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1080" w:type="dxa"/>
            <w:shd w:val="clear" w:color="auto" w:fill="F3F3F3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1980" w:type="dxa"/>
            <w:shd w:val="clear" w:color="auto" w:fill="F3F3F3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</w:tr>
      <w:tr w:rsidR="00621928" w:rsidRPr="00304C10" w:rsidTr="007C570F">
        <w:trPr>
          <w:jc w:val="center"/>
        </w:trPr>
        <w:tc>
          <w:tcPr>
            <w:tcW w:w="484" w:type="dxa"/>
            <w:shd w:val="clear" w:color="auto" w:fill="F3F3F3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3520" w:type="dxa"/>
            <w:shd w:val="clear" w:color="auto" w:fill="F3F3F3"/>
            <w:vAlign w:val="center"/>
          </w:tcPr>
          <w:p w:rsidR="00621928" w:rsidRPr="00304C10" w:rsidRDefault="00621928" w:rsidP="007C570F">
            <w:pPr>
              <w:jc w:val="right"/>
              <w:rPr>
                <w:szCs w:val="28"/>
              </w:rPr>
            </w:pPr>
            <w:r w:rsidRPr="00304C10">
              <w:rPr>
                <w:szCs w:val="28"/>
              </w:rPr>
              <w:t>Всього</w:t>
            </w:r>
          </w:p>
        </w:tc>
        <w:tc>
          <w:tcPr>
            <w:tcW w:w="691" w:type="dxa"/>
            <w:shd w:val="clear" w:color="auto" w:fill="F3F3F3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1353" w:type="dxa"/>
            <w:shd w:val="clear" w:color="auto" w:fill="F3F3F3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1080" w:type="dxa"/>
            <w:shd w:val="clear" w:color="auto" w:fill="F3F3F3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  <w:tc>
          <w:tcPr>
            <w:tcW w:w="1980" w:type="dxa"/>
            <w:shd w:val="clear" w:color="auto" w:fill="F3F3F3"/>
            <w:vAlign w:val="center"/>
          </w:tcPr>
          <w:p w:rsidR="00621928" w:rsidRPr="00304C10" w:rsidRDefault="00621928" w:rsidP="007C570F">
            <w:pPr>
              <w:rPr>
                <w:szCs w:val="28"/>
              </w:rPr>
            </w:pPr>
          </w:p>
        </w:tc>
      </w:tr>
    </w:tbl>
    <w:p w:rsidR="00621928" w:rsidRDefault="00621928" w:rsidP="00621928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Заповнити таблицю даними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468"/>
        <w:gridCol w:w="3780"/>
        <w:gridCol w:w="1080"/>
        <w:gridCol w:w="1078"/>
        <w:gridCol w:w="1082"/>
        <w:gridCol w:w="2160"/>
      </w:tblGrid>
      <w:tr w:rsidR="00621928" w:rsidRPr="00304C10" w:rsidTr="007C570F">
        <w:trPr>
          <w:jc w:val="center"/>
        </w:trPr>
        <w:tc>
          <w:tcPr>
            <w:tcW w:w="468" w:type="dxa"/>
            <w:vMerge w:val="restart"/>
            <w:shd w:val="clear" w:color="auto" w:fill="F3F3F3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 xml:space="preserve"> №</w:t>
            </w:r>
          </w:p>
        </w:tc>
        <w:tc>
          <w:tcPr>
            <w:tcW w:w="3780" w:type="dxa"/>
            <w:vMerge w:val="restart"/>
            <w:shd w:val="clear" w:color="auto" w:fill="F3F3F3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>Назва товару</w:t>
            </w:r>
          </w:p>
        </w:tc>
        <w:tc>
          <w:tcPr>
            <w:tcW w:w="1080" w:type="dxa"/>
            <w:vMerge w:val="restart"/>
            <w:shd w:val="clear" w:color="auto" w:fill="F3F3F3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>Код</w:t>
            </w:r>
          </w:p>
        </w:tc>
        <w:tc>
          <w:tcPr>
            <w:tcW w:w="4320" w:type="dxa"/>
            <w:gridSpan w:val="3"/>
            <w:shd w:val="clear" w:color="auto" w:fill="F3F3F3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>Аналіз</w:t>
            </w:r>
          </w:p>
        </w:tc>
      </w:tr>
      <w:tr w:rsidR="00621928" w:rsidRPr="00304C10" w:rsidTr="007C570F">
        <w:trPr>
          <w:cantSplit/>
          <w:trHeight w:val="1814"/>
          <w:jc w:val="center"/>
        </w:trPr>
        <w:tc>
          <w:tcPr>
            <w:tcW w:w="468" w:type="dxa"/>
            <w:vMerge/>
            <w:shd w:val="clear" w:color="auto" w:fill="F3F3F3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</w:p>
        </w:tc>
        <w:tc>
          <w:tcPr>
            <w:tcW w:w="3780" w:type="dxa"/>
            <w:vMerge/>
            <w:shd w:val="clear" w:color="auto" w:fill="F3F3F3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</w:p>
        </w:tc>
        <w:tc>
          <w:tcPr>
            <w:tcW w:w="1080" w:type="dxa"/>
            <w:vMerge/>
            <w:shd w:val="clear" w:color="auto" w:fill="F3F3F3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</w:p>
        </w:tc>
        <w:tc>
          <w:tcPr>
            <w:tcW w:w="1078" w:type="dxa"/>
            <w:shd w:val="clear" w:color="auto" w:fill="F3F3F3"/>
            <w:textDirection w:val="btLr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>Витрати на закупівлю</w:t>
            </w:r>
          </w:p>
        </w:tc>
        <w:tc>
          <w:tcPr>
            <w:tcW w:w="1082" w:type="dxa"/>
            <w:shd w:val="clear" w:color="auto" w:fill="F3F3F3"/>
            <w:textDirection w:val="btLr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>Реалізовано в %</w:t>
            </w:r>
          </w:p>
        </w:tc>
        <w:tc>
          <w:tcPr>
            <w:tcW w:w="2160" w:type="dxa"/>
            <w:shd w:val="clear" w:color="auto" w:fill="F3F3F3"/>
            <w:textDirection w:val="btLr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>Пропонується витратити на закупівлю</w:t>
            </w:r>
          </w:p>
        </w:tc>
      </w:tr>
      <w:tr w:rsidR="00621928" w:rsidRPr="00304C10" w:rsidTr="007C570F">
        <w:trPr>
          <w:jc w:val="center"/>
        </w:trPr>
        <w:tc>
          <w:tcPr>
            <w:tcW w:w="468" w:type="dxa"/>
            <w:shd w:val="clear" w:color="auto" w:fill="F3F3F3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>1</w:t>
            </w:r>
          </w:p>
        </w:tc>
        <w:tc>
          <w:tcPr>
            <w:tcW w:w="3780" w:type="dxa"/>
            <w:shd w:val="clear" w:color="auto" w:fill="F3F3F3"/>
          </w:tcPr>
          <w:p w:rsidR="00621928" w:rsidRPr="00304C10" w:rsidRDefault="00621928" w:rsidP="007C570F">
            <w:pPr>
              <w:ind w:firstLine="0"/>
              <w:rPr>
                <w:szCs w:val="28"/>
                <w:lang w:val="en-US"/>
              </w:rPr>
            </w:pPr>
            <w:r w:rsidRPr="00304C10">
              <w:rPr>
                <w:szCs w:val="28"/>
              </w:rPr>
              <w:t xml:space="preserve">Міксери фірми </w:t>
            </w:r>
            <w:r w:rsidRPr="00304C10">
              <w:rPr>
                <w:szCs w:val="28"/>
                <w:lang w:val="en-US"/>
              </w:rPr>
              <w:t>’’Saturn’’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>324</w:t>
            </w:r>
          </w:p>
        </w:tc>
        <w:tc>
          <w:tcPr>
            <w:tcW w:w="1078" w:type="dxa"/>
            <w:shd w:val="clear" w:color="auto" w:fill="F3F3F3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  <w:lang w:val="en-US"/>
              </w:rPr>
            </w:pPr>
            <w:r w:rsidRPr="00304C10">
              <w:rPr>
                <w:szCs w:val="28"/>
                <w:lang w:val="en-US"/>
              </w:rPr>
              <w:t>9000</w:t>
            </w:r>
          </w:p>
        </w:tc>
        <w:tc>
          <w:tcPr>
            <w:tcW w:w="1082" w:type="dxa"/>
            <w:shd w:val="clear" w:color="auto" w:fill="F3F3F3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  <w:lang w:val="en-US"/>
              </w:rPr>
            </w:pPr>
            <w:r w:rsidRPr="00304C10">
              <w:rPr>
                <w:szCs w:val="28"/>
                <w:lang w:val="en-US"/>
              </w:rPr>
              <w:t>98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  <w:lang w:val="en-US"/>
              </w:rPr>
            </w:pPr>
            <w:r w:rsidRPr="00304C10">
              <w:rPr>
                <w:szCs w:val="28"/>
                <w:lang w:val="en-US"/>
              </w:rPr>
              <w:t>11000</w:t>
            </w:r>
          </w:p>
        </w:tc>
      </w:tr>
      <w:tr w:rsidR="00621928" w:rsidRPr="00304C10" w:rsidTr="007C570F">
        <w:trPr>
          <w:jc w:val="center"/>
        </w:trPr>
        <w:tc>
          <w:tcPr>
            <w:tcW w:w="468" w:type="dxa"/>
            <w:shd w:val="clear" w:color="auto" w:fill="F3F3F3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>2</w:t>
            </w:r>
          </w:p>
        </w:tc>
        <w:tc>
          <w:tcPr>
            <w:tcW w:w="3780" w:type="dxa"/>
            <w:shd w:val="clear" w:color="auto" w:fill="F3F3F3"/>
          </w:tcPr>
          <w:p w:rsidR="00621928" w:rsidRPr="00304C10" w:rsidRDefault="00621928" w:rsidP="007C570F">
            <w:pPr>
              <w:ind w:firstLine="0"/>
              <w:rPr>
                <w:szCs w:val="28"/>
                <w:lang w:val="en-US"/>
              </w:rPr>
            </w:pPr>
            <w:r w:rsidRPr="00304C10">
              <w:rPr>
                <w:szCs w:val="28"/>
              </w:rPr>
              <w:t xml:space="preserve">Тостери фірми </w:t>
            </w:r>
            <w:r w:rsidRPr="00304C10">
              <w:rPr>
                <w:szCs w:val="28"/>
                <w:lang w:val="en-US"/>
              </w:rPr>
              <w:t>“</w:t>
            </w:r>
            <w:proofErr w:type="spellStart"/>
            <w:r w:rsidRPr="00304C10">
              <w:rPr>
                <w:szCs w:val="28"/>
                <w:lang w:val="en-US"/>
              </w:rPr>
              <w:t>Tefal</w:t>
            </w:r>
            <w:proofErr w:type="spellEnd"/>
            <w:r w:rsidRPr="00304C10">
              <w:rPr>
                <w:szCs w:val="28"/>
                <w:lang w:val="en-US"/>
              </w:rPr>
              <w:t>”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>389</w:t>
            </w:r>
          </w:p>
        </w:tc>
        <w:tc>
          <w:tcPr>
            <w:tcW w:w="1078" w:type="dxa"/>
            <w:shd w:val="clear" w:color="auto" w:fill="F3F3F3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  <w:lang w:val="en-US"/>
              </w:rPr>
            </w:pPr>
            <w:r w:rsidRPr="00304C10">
              <w:rPr>
                <w:szCs w:val="28"/>
                <w:lang w:val="en-US"/>
              </w:rPr>
              <w:t>8000</w:t>
            </w:r>
          </w:p>
        </w:tc>
        <w:tc>
          <w:tcPr>
            <w:tcW w:w="1082" w:type="dxa"/>
            <w:shd w:val="clear" w:color="auto" w:fill="F3F3F3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  <w:lang w:val="en-US"/>
              </w:rPr>
            </w:pPr>
            <w:r w:rsidRPr="00304C10">
              <w:rPr>
                <w:szCs w:val="28"/>
                <w:lang w:val="en-US"/>
              </w:rPr>
              <w:t>96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  <w:lang w:val="en-US"/>
              </w:rPr>
            </w:pPr>
            <w:r w:rsidRPr="00304C10">
              <w:rPr>
                <w:szCs w:val="28"/>
                <w:lang w:val="en-US"/>
              </w:rPr>
              <w:t>10000</w:t>
            </w:r>
          </w:p>
        </w:tc>
      </w:tr>
      <w:tr w:rsidR="00621928" w:rsidRPr="00304C10" w:rsidTr="007C570F">
        <w:trPr>
          <w:jc w:val="center"/>
        </w:trPr>
        <w:tc>
          <w:tcPr>
            <w:tcW w:w="468" w:type="dxa"/>
            <w:shd w:val="clear" w:color="auto" w:fill="F3F3F3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>3</w:t>
            </w:r>
          </w:p>
        </w:tc>
        <w:tc>
          <w:tcPr>
            <w:tcW w:w="3780" w:type="dxa"/>
            <w:shd w:val="clear" w:color="auto" w:fill="F3F3F3"/>
          </w:tcPr>
          <w:p w:rsidR="00621928" w:rsidRPr="00304C10" w:rsidRDefault="00621928" w:rsidP="007C570F">
            <w:pPr>
              <w:ind w:firstLine="0"/>
              <w:rPr>
                <w:szCs w:val="28"/>
                <w:lang w:val="en-US"/>
              </w:rPr>
            </w:pPr>
            <w:proofErr w:type="spellStart"/>
            <w:r w:rsidRPr="00304C10">
              <w:rPr>
                <w:szCs w:val="28"/>
              </w:rPr>
              <w:t>Електрочайники</w:t>
            </w:r>
            <w:proofErr w:type="spellEnd"/>
            <w:r w:rsidRPr="00304C10">
              <w:rPr>
                <w:szCs w:val="28"/>
              </w:rPr>
              <w:t xml:space="preserve"> фірми </w:t>
            </w:r>
            <w:r w:rsidRPr="00304C10">
              <w:rPr>
                <w:szCs w:val="28"/>
                <w:lang w:val="en-US"/>
              </w:rPr>
              <w:t>“</w:t>
            </w:r>
            <w:proofErr w:type="spellStart"/>
            <w:r w:rsidRPr="00304C10">
              <w:rPr>
                <w:szCs w:val="28"/>
                <w:lang w:val="en-US"/>
              </w:rPr>
              <w:t>Mylinex</w:t>
            </w:r>
            <w:proofErr w:type="spellEnd"/>
            <w:r w:rsidRPr="00304C10">
              <w:rPr>
                <w:szCs w:val="28"/>
                <w:lang w:val="en-US"/>
              </w:rPr>
              <w:t>”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>345</w:t>
            </w:r>
          </w:p>
        </w:tc>
        <w:tc>
          <w:tcPr>
            <w:tcW w:w="1078" w:type="dxa"/>
            <w:shd w:val="clear" w:color="auto" w:fill="F3F3F3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  <w:lang w:val="en-US"/>
              </w:rPr>
            </w:pPr>
            <w:r w:rsidRPr="00304C10">
              <w:rPr>
                <w:szCs w:val="28"/>
                <w:lang w:val="en-US"/>
              </w:rPr>
              <w:t>11500</w:t>
            </w:r>
          </w:p>
        </w:tc>
        <w:tc>
          <w:tcPr>
            <w:tcW w:w="1082" w:type="dxa"/>
            <w:shd w:val="clear" w:color="auto" w:fill="F3F3F3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  <w:lang w:val="en-US"/>
              </w:rPr>
            </w:pPr>
            <w:r w:rsidRPr="00304C10">
              <w:rPr>
                <w:szCs w:val="28"/>
                <w:lang w:val="en-US"/>
              </w:rPr>
              <w:t>99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  <w:lang w:val="en-US"/>
              </w:rPr>
            </w:pPr>
            <w:r w:rsidRPr="00304C10">
              <w:rPr>
                <w:szCs w:val="28"/>
                <w:lang w:val="en-US"/>
              </w:rPr>
              <w:t>13000</w:t>
            </w:r>
          </w:p>
        </w:tc>
      </w:tr>
      <w:tr w:rsidR="00621928" w:rsidRPr="00304C10" w:rsidTr="007C570F">
        <w:trPr>
          <w:jc w:val="center"/>
        </w:trPr>
        <w:tc>
          <w:tcPr>
            <w:tcW w:w="468" w:type="dxa"/>
            <w:shd w:val="clear" w:color="auto" w:fill="F3F3F3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>4</w:t>
            </w:r>
          </w:p>
        </w:tc>
        <w:tc>
          <w:tcPr>
            <w:tcW w:w="3780" w:type="dxa"/>
            <w:shd w:val="clear" w:color="auto" w:fill="F3F3F3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 xml:space="preserve">Соковижималки фірми </w:t>
            </w:r>
            <w:r w:rsidRPr="00304C10">
              <w:rPr>
                <w:szCs w:val="28"/>
                <w:lang w:val="en-US"/>
              </w:rPr>
              <w:t>“</w:t>
            </w:r>
            <w:r w:rsidRPr="00304C10">
              <w:rPr>
                <w:szCs w:val="28"/>
              </w:rPr>
              <w:t>Струмок</w:t>
            </w:r>
            <w:r w:rsidRPr="00304C10">
              <w:rPr>
                <w:szCs w:val="28"/>
                <w:lang w:val="en-US"/>
              </w:rPr>
              <w:t>”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>368</w:t>
            </w:r>
          </w:p>
        </w:tc>
        <w:tc>
          <w:tcPr>
            <w:tcW w:w="1078" w:type="dxa"/>
            <w:shd w:val="clear" w:color="auto" w:fill="F3F3F3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  <w:lang w:val="en-US"/>
              </w:rPr>
            </w:pPr>
            <w:r w:rsidRPr="00304C10">
              <w:rPr>
                <w:szCs w:val="28"/>
                <w:lang w:val="en-US"/>
              </w:rPr>
              <w:t>9500</w:t>
            </w:r>
          </w:p>
        </w:tc>
        <w:tc>
          <w:tcPr>
            <w:tcW w:w="1082" w:type="dxa"/>
            <w:shd w:val="clear" w:color="auto" w:fill="F3F3F3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  <w:lang w:val="en-US"/>
              </w:rPr>
            </w:pPr>
            <w:r w:rsidRPr="00304C10">
              <w:rPr>
                <w:szCs w:val="28"/>
                <w:lang w:val="en-US"/>
              </w:rPr>
              <w:t>95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  <w:lang w:val="en-US"/>
              </w:rPr>
            </w:pPr>
            <w:r w:rsidRPr="00304C10">
              <w:rPr>
                <w:szCs w:val="28"/>
                <w:lang w:val="en-US"/>
              </w:rPr>
              <w:t>12000</w:t>
            </w:r>
          </w:p>
        </w:tc>
      </w:tr>
      <w:tr w:rsidR="00621928" w:rsidRPr="00304C10" w:rsidTr="007C570F">
        <w:trPr>
          <w:jc w:val="center"/>
        </w:trPr>
        <w:tc>
          <w:tcPr>
            <w:tcW w:w="468" w:type="dxa"/>
            <w:tcBorders>
              <w:bottom w:val="double" w:sz="4" w:space="0" w:color="auto"/>
            </w:tcBorders>
            <w:shd w:val="clear" w:color="auto" w:fill="F3F3F3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>5</w:t>
            </w:r>
          </w:p>
        </w:tc>
        <w:tc>
          <w:tcPr>
            <w:tcW w:w="3780" w:type="dxa"/>
            <w:tcBorders>
              <w:bottom w:val="double" w:sz="4" w:space="0" w:color="auto"/>
            </w:tcBorders>
            <w:shd w:val="clear" w:color="auto" w:fill="F3F3F3"/>
          </w:tcPr>
          <w:p w:rsidR="00621928" w:rsidRPr="00304C10" w:rsidRDefault="00621928" w:rsidP="007C570F">
            <w:pPr>
              <w:ind w:firstLine="0"/>
              <w:rPr>
                <w:szCs w:val="28"/>
                <w:lang w:val="en-US"/>
              </w:rPr>
            </w:pPr>
            <w:r w:rsidRPr="00304C10">
              <w:rPr>
                <w:szCs w:val="28"/>
              </w:rPr>
              <w:t xml:space="preserve">Електром’ясорубки фірми </w:t>
            </w:r>
            <w:r w:rsidRPr="00304C10">
              <w:rPr>
                <w:szCs w:val="28"/>
                <w:lang w:val="en-US"/>
              </w:rPr>
              <w:t>“</w:t>
            </w:r>
            <w:proofErr w:type="spellStart"/>
            <w:r w:rsidRPr="00304C10">
              <w:rPr>
                <w:szCs w:val="28"/>
                <w:lang w:val="en-US"/>
              </w:rPr>
              <w:t>Tefal</w:t>
            </w:r>
            <w:proofErr w:type="spellEnd"/>
            <w:r w:rsidRPr="00304C10">
              <w:rPr>
                <w:szCs w:val="28"/>
                <w:lang w:val="en-US"/>
              </w:rPr>
              <w:t>”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  <w:r w:rsidRPr="00304C10">
              <w:rPr>
                <w:szCs w:val="28"/>
              </w:rPr>
              <w:t>311</w:t>
            </w:r>
          </w:p>
        </w:tc>
        <w:tc>
          <w:tcPr>
            <w:tcW w:w="1078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  <w:lang w:val="en-US"/>
              </w:rPr>
            </w:pPr>
            <w:r w:rsidRPr="00304C10">
              <w:rPr>
                <w:szCs w:val="28"/>
                <w:lang w:val="en-US"/>
              </w:rPr>
              <w:t>10500</w:t>
            </w:r>
          </w:p>
        </w:tc>
        <w:tc>
          <w:tcPr>
            <w:tcW w:w="1082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  <w:lang w:val="en-US"/>
              </w:rPr>
            </w:pPr>
            <w:r w:rsidRPr="00304C10">
              <w:rPr>
                <w:szCs w:val="28"/>
                <w:lang w:val="en-US"/>
              </w:rPr>
              <w:t>92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  <w:lang w:val="en-US"/>
              </w:rPr>
            </w:pPr>
            <w:r w:rsidRPr="00304C10">
              <w:rPr>
                <w:szCs w:val="28"/>
                <w:lang w:val="en-US"/>
              </w:rPr>
              <w:t>14000</w:t>
            </w:r>
          </w:p>
        </w:tc>
      </w:tr>
      <w:tr w:rsidR="00621928" w:rsidRPr="00304C10" w:rsidTr="007C570F">
        <w:trPr>
          <w:jc w:val="center"/>
        </w:trPr>
        <w:tc>
          <w:tcPr>
            <w:tcW w:w="468" w:type="dxa"/>
            <w:shd w:val="pct20" w:color="auto" w:fill="auto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</w:p>
        </w:tc>
        <w:tc>
          <w:tcPr>
            <w:tcW w:w="3780" w:type="dxa"/>
            <w:shd w:val="pct20" w:color="auto" w:fill="auto"/>
          </w:tcPr>
          <w:p w:rsidR="00621928" w:rsidRPr="00304C10" w:rsidRDefault="00621928" w:rsidP="007C570F">
            <w:pPr>
              <w:ind w:firstLine="0"/>
              <w:jc w:val="right"/>
              <w:rPr>
                <w:b/>
                <w:szCs w:val="28"/>
              </w:rPr>
            </w:pPr>
            <w:r w:rsidRPr="00304C10">
              <w:rPr>
                <w:b/>
                <w:szCs w:val="28"/>
              </w:rPr>
              <w:t>Всього</w:t>
            </w:r>
          </w:p>
        </w:tc>
        <w:tc>
          <w:tcPr>
            <w:tcW w:w="1080" w:type="dxa"/>
            <w:shd w:val="pct20" w:color="auto" w:fill="auto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</w:rPr>
            </w:pPr>
          </w:p>
        </w:tc>
        <w:tc>
          <w:tcPr>
            <w:tcW w:w="1078" w:type="dxa"/>
            <w:shd w:val="pct20" w:color="auto" w:fill="auto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  <w:lang w:val="en-US"/>
              </w:rPr>
            </w:pPr>
          </w:p>
        </w:tc>
        <w:tc>
          <w:tcPr>
            <w:tcW w:w="1082" w:type="dxa"/>
            <w:shd w:val="pct20" w:color="auto" w:fill="auto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  <w:lang w:val="en-US"/>
              </w:rPr>
            </w:pPr>
          </w:p>
        </w:tc>
        <w:tc>
          <w:tcPr>
            <w:tcW w:w="2160" w:type="dxa"/>
            <w:shd w:val="pct20" w:color="auto" w:fill="auto"/>
            <w:vAlign w:val="center"/>
          </w:tcPr>
          <w:p w:rsidR="00621928" w:rsidRPr="00304C10" w:rsidRDefault="00621928" w:rsidP="007C570F">
            <w:pPr>
              <w:ind w:firstLine="0"/>
              <w:rPr>
                <w:szCs w:val="28"/>
                <w:lang w:val="en-US"/>
              </w:rPr>
            </w:pPr>
          </w:p>
        </w:tc>
      </w:tr>
    </w:tbl>
    <w:p w:rsidR="00621928" w:rsidRPr="00260FBF" w:rsidRDefault="00621928" w:rsidP="00621928">
      <w:pPr>
        <w:numPr>
          <w:ilvl w:val="0"/>
          <w:numId w:val="1"/>
        </w:numPr>
        <w:jc w:val="both"/>
        <w:rPr>
          <w:szCs w:val="28"/>
        </w:rPr>
      </w:pPr>
      <w:r w:rsidRPr="00D11C07">
        <w:rPr>
          <w:szCs w:val="28"/>
        </w:rPr>
        <w:lastRenderedPageBreak/>
        <w:t>За допомогою вбудованого калькулятора обраху</w:t>
      </w:r>
      <w:r>
        <w:rPr>
          <w:szCs w:val="28"/>
        </w:rPr>
        <w:t>вати</w:t>
      </w:r>
      <w:r w:rsidRPr="00D11C07">
        <w:rPr>
          <w:szCs w:val="28"/>
        </w:rPr>
        <w:t xml:space="preserve"> загальні витрати на закупівлю та загальне значення прогнозованих витрат. Виконат</w:t>
      </w:r>
      <w:r>
        <w:rPr>
          <w:szCs w:val="28"/>
        </w:rPr>
        <w:t>и</w:t>
      </w:r>
      <w:r w:rsidRPr="00D11C07">
        <w:rPr>
          <w:szCs w:val="28"/>
        </w:rPr>
        <w:t xml:space="preserve"> заливку останнього рядка таблиці червоним кольором.</w:t>
      </w:r>
      <w:r w:rsidRPr="00A04C2D">
        <w:rPr>
          <w:szCs w:val="28"/>
        </w:rPr>
        <w:t xml:space="preserve"> </w:t>
      </w:r>
    </w:p>
    <w:p w:rsidR="00621928" w:rsidRPr="00260FBF" w:rsidRDefault="00621928" w:rsidP="00621928">
      <w:pPr>
        <w:ind w:left="360" w:firstLine="0"/>
        <w:rPr>
          <w:b/>
          <w:i/>
          <w:szCs w:val="28"/>
        </w:rPr>
      </w:pPr>
      <w:r w:rsidRPr="00260FBF">
        <w:rPr>
          <w:b/>
          <w:i/>
          <w:szCs w:val="28"/>
        </w:rPr>
        <w:t>Додаткове завдання</w:t>
      </w:r>
    </w:p>
    <w:p w:rsidR="00621928" w:rsidRPr="00260FBF" w:rsidRDefault="00621928" w:rsidP="00621928">
      <w:pPr>
        <w:pStyle w:val="a5"/>
        <w:ind w:firstLine="360"/>
        <w:jc w:val="left"/>
        <w:rPr>
          <w:b w:val="0"/>
          <w:szCs w:val="28"/>
        </w:rPr>
      </w:pPr>
      <w:r w:rsidRPr="00260FBF">
        <w:rPr>
          <w:b w:val="0"/>
          <w:szCs w:val="28"/>
        </w:rPr>
        <w:t xml:space="preserve">11. Сформувати таблицю згідно варіанта за </w:t>
      </w:r>
      <w:r w:rsidRPr="00260FBF">
        <w:rPr>
          <w:i/>
          <w:szCs w:val="28"/>
        </w:rPr>
        <w:t>Зразком</w:t>
      </w:r>
      <w:r w:rsidRPr="00260FBF">
        <w:rPr>
          <w:b w:val="0"/>
          <w:szCs w:val="28"/>
        </w:rPr>
        <w:t>:</w:t>
      </w:r>
    </w:p>
    <w:p w:rsidR="00621928" w:rsidRPr="00260FBF" w:rsidRDefault="00621928" w:rsidP="00621928">
      <w:pPr>
        <w:pStyle w:val="a5"/>
        <w:numPr>
          <w:ilvl w:val="0"/>
          <w:numId w:val="3"/>
        </w:numPr>
        <w:ind w:left="720"/>
        <w:jc w:val="left"/>
        <w:rPr>
          <w:b w:val="0"/>
          <w:szCs w:val="28"/>
        </w:rPr>
      </w:pPr>
      <w:r w:rsidRPr="00260FBF">
        <w:rPr>
          <w:b w:val="0"/>
          <w:szCs w:val="28"/>
        </w:rPr>
        <w:t>Виконати поділ чи об’єднання клітинок, якщо потрібно;</w:t>
      </w:r>
    </w:p>
    <w:p w:rsidR="00621928" w:rsidRPr="00260FBF" w:rsidRDefault="00621928" w:rsidP="00621928">
      <w:pPr>
        <w:pStyle w:val="a5"/>
        <w:numPr>
          <w:ilvl w:val="0"/>
          <w:numId w:val="3"/>
        </w:numPr>
        <w:ind w:left="720"/>
        <w:jc w:val="left"/>
        <w:rPr>
          <w:b w:val="0"/>
          <w:szCs w:val="28"/>
        </w:rPr>
      </w:pPr>
      <w:r w:rsidRPr="00260FBF">
        <w:rPr>
          <w:b w:val="0"/>
          <w:szCs w:val="28"/>
        </w:rPr>
        <w:t>Виконати оформлення таблиці: рамки, фон, шрифт, вирівнювання тощо.</w:t>
      </w:r>
    </w:p>
    <w:p w:rsidR="00621928" w:rsidRPr="00260FBF" w:rsidRDefault="00621928" w:rsidP="00621928">
      <w:pPr>
        <w:pStyle w:val="a5"/>
        <w:numPr>
          <w:ilvl w:val="0"/>
          <w:numId w:val="3"/>
        </w:numPr>
        <w:ind w:left="720"/>
        <w:jc w:val="left"/>
        <w:rPr>
          <w:b w:val="0"/>
          <w:szCs w:val="28"/>
          <w:lang w:val="ru-RU"/>
        </w:rPr>
      </w:pPr>
      <w:proofErr w:type="spellStart"/>
      <w:r w:rsidRPr="00260FBF">
        <w:rPr>
          <w:b w:val="0"/>
          <w:szCs w:val="28"/>
        </w:rPr>
        <w:t>Вик</w:t>
      </w:r>
      <w:r w:rsidRPr="00260FBF">
        <w:rPr>
          <w:b w:val="0"/>
          <w:szCs w:val="28"/>
          <w:lang w:val="ru-RU"/>
        </w:rPr>
        <w:t>онати</w:t>
      </w:r>
      <w:proofErr w:type="spellEnd"/>
      <w:r w:rsidRPr="00260FBF">
        <w:rPr>
          <w:b w:val="0"/>
          <w:szCs w:val="28"/>
          <w:lang w:val="ru-RU"/>
        </w:rPr>
        <w:t xml:space="preserve"> </w:t>
      </w:r>
      <w:proofErr w:type="spellStart"/>
      <w:r w:rsidRPr="00260FBF">
        <w:rPr>
          <w:b w:val="0"/>
          <w:szCs w:val="28"/>
          <w:lang w:val="ru-RU"/>
        </w:rPr>
        <w:t>обчислення</w:t>
      </w:r>
      <w:proofErr w:type="spellEnd"/>
      <w:r w:rsidRPr="00260FBF">
        <w:rPr>
          <w:b w:val="0"/>
          <w:szCs w:val="28"/>
          <w:lang w:val="ru-RU"/>
        </w:rPr>
        <w:t xml:space="preserve"> в </w:t>
      </w:r>
      <w:proofErr w:type="spellStart"/>
      <w:r w:rsidRPr="00260FBF">
        <w:rPr>
          <w:b w:val="0"/>
          <w:szCs w:val="28"/>
          <w:lang w:val="ru-RU"/>
        </w:rPr>
        <w:t>таблиці</w:t>
      </w:r>
      <w:proofErr w:type="spellEnd"/>
      <w:r w:rsidRPr="00260FBF">
        <w:rPr>
          <w:b w:val="0"/>
          <w:szCs w:val="28"/>
          <w:lang w:val="ru-RU"/>
        </w:rPr>
        <w:t>;</w:t>
      </w:r>
    </w:p>
    <w:p w:rsidR="00621928" w:rsidRPr="00260FBF" w:rsidRDefault="00621928" w:rsidP="00621928">
      <w:pPr>
        <w:pStyle w:val="a5"/>
        <w:numPr>
          <w:ilvl w:val="0"/>
          <w:numId w:val="3"/>
        </w:numPr>
        <w:ind w:left="720"/>
        <w:jc w:val="left"/>
        <w:rPr>
          <w:b w:val="0"/>
          <w:szCs w:val="28"/>
          <w:lang w:val="ru-RU"/>
        </w:rPr>
      </w:pPr>
      <w:proofErr w:type="spellStart"/>
      <w:r w:rsidRPr="00260FBF">
        <w:rPr>
          <w:b w:val="0"/>
          <w:szCs w:val="28"/>
          <w:lang w:val="ru-RU"/>
        </w:rPr>
        <w:t>Побудувати</w:t>
      </w:r>
      <w:proofErr w:type="spellEnd"/>
      <w:r w:rsidRPr="00260FBF">
        <w:rPr>
          <w:b w:val="0"/>
          <w:szCs w:val="28"/>
          <w:lang w:val="ru-RU"/>
        </w:rPr>
        <w:t xml:space="preserve"> </w:t>
      </w:r>
      <w:proofErr w:type="spellStart"/>
      <w:r w:rsidRPr="00260FBF">
        <w:rPr>
          <w:b w:val="0"/>
          <w:szCs w:val="28"/>
          <w:lang w:val="ru-RU"/>
        </w:rPr>
        <w:t>діаграму</w:t>
      </w:r>
      <w:proofErr w:type="spellEnd"/>
      <w:r w:rsidRPr="00260FBF">
        <w:rPr>
          <w:b w:val="0"/>
          <w:szCs w:val="28"/>
          <w:lang w:val="ru-RU"/>
        </w:rPr>
        <w:t xml:space="preserve"> за </w:t>
      </w:r>
      <w:proofErr w:type="spellStart"/>
      <w:r w:rsidRPr="00260FBF">
        <w:rPr>
          <w:b w:val="0"/>
          <w:szCs w:val="28"/>
          <w:lang w:val="ru-RU"/>
        </w:rPr>
        <w:t>даними</w:t>
      </w:r>
      <w:proofErr w:type="spellEnd"/>
      <w:r w:rsidRPr="00260FBF">
        <w:rPr>
          <w:b w:val="0"/>
          <w:szCs w:val="28"/>
          <w:lang w:val="ru-RU"/>
        </w:rPr>
        <w:t xml:space="preserve"> </w:t>
      </w:r>
      <w:proofErr w:type="spellStart"/>
      <w:r w:rsidRPr="00260FBF">
        <w:rPr>
          <w:b w:val="0"/>
          <w:szCs w:val="28"/>
          <w:lang w:val="ru-RU"/>
        </w:rPr>
        <w:t>таблиці</w:t>
      </w:r>
      <w:proofErr w:type="spellEnd"/>
      <w:r w:rsidRPr="00260FBF">
        <w:rPr>
          <w:b w:val="0"/>
          <w:szCs w:val="28"/>
          <w:lang w:val="ru-RU"/>
        </w:rPr>
        <w:t xml:space="preserve">. </w:t>
      </w:r>
    </w:p>
    <w:p w:rsidR="00621928" w:rsidRPr="00260FBF" w:rsidRDefault="00621928" w:rsidP="00621928">
      <w:pPr>
        <w:pStyle w:val="a5"/>
        <w:numPr>
          <w:ilvl w:val="0"/>
          <w:numId w:val="5"/>
        </w:numPr>
        <w:jc w:val="left"/>
        <w:rPr>
          <w:b w:val="0"/>
          <w:szCs w:val="28"/>
          <w:lang w:val="ru-RU"/>
        </w:rPr>
      </w:pPr>
      <w:proofErr w:type="spellStart"/>
      <w:r w:rsidRPr="00260FBF">
        <w:rPr>
          <w:b w:val="0"/>
          <w:szCs w:val="28"/>
          <w:lang w:val="ru-RU"/>
        </w:rPr>
        <w:t>Зробити</w:t>
      </w:r>
      <w:proofErr w:type="spellEnd"/>
      <w:r w:rsidRPr="00260FBF">
        <w:rPr>
          <w:b w:val="0"/>
          <w:szCs w:val="28"/>
          <w:lang w:val="ru-RU"/>
        </w:rPr>
        <w:t xml:space="preserve"> </w:t>
      </w:r>
      <w:r>
        <w:rPr>
          <w:b w:val="0"/>
          <w:szCs w:val="28"/>
          <w:lang w:val="ru-RU"/>
        </w:rPr>
        <w:t>три</w:t>
      </w:r>
      <w:r w:rsidRPr="00260FBF">
        <w:rPr>
          <w:b w:val="0"/>
          <w:szCs w:val="28"/>
          <w:lang w:val="ru-RU"/>
        </w:rPr>
        <w:t xml:space="preserve"> </w:t>
      </w:r>
      <w:proofErr w:type="spellStart"/>
      <w:r w:rsidRPr="00260FBF">
        <w:rPr>
          <w:b w:val="0"/>
          <w:szCs w:val="28"/>
          <w:lang w:val="ru-RU"/>
        </w:rPr>
        <w:t>копії</w:t>
      </w:r>
      <w:proofErr w:type="spellEnd"/>
      <w:r w:rsidRPr="00260FBF">
        <w:rPr>
          <w:b w:val="0"/>
          <w:szCs w:val="28"/>
          <w:lang w:val="ru-RU"/>
        </w:rPr>
        <w:t xml:space="preserve"> </w:t>
      </w:r>
      <w:proofErr w:type="spellStart"/>
      <w:r w:rsidRPr="00260FBF">
        <w:rPr>
          <w:b w:val="0"/>
          <w:szCs w:val="28"/>
          <w:lang w:val="ru-RU"/>
        </w:rPr>
        <w:t>таблиці</w:t>
      </w:r>
      <w:proofErr w:type="spellEnd"/>
      <w:r w:rsidRPr="00260FBF">
        <w:rPr>
          <w:b w:val="0"/>
          <w:szCs w:val="28"/>
          <w:lang w:val="ru-RU"/>
        </w:rPr>
        <w:t xml:space="preserve"> в </w:t>
      </w:r>
      <w:proofErr w:type="spellStart"/>
      <w:r w:rsidRPr="00260FBF">
        <w:rPr>
          <w:b w:val="0"/>
          <w:szCs w:val="28"/>
          <w:lang w:val="ru-RU"/>
        </w:rPr>
        <w:t>кінці</w:t>
      </w:r>
      <w:proofErr w:type="spellEnd"/>
      <w:r w:rsidRPr="00260FBF">
        <w:rPr>
          <w:b w:val="0"/>
          <w:szCs w:val="28"/>
          <w:lang w:val="ru-RU"/>
        </w:rPr>
        <w:t xml:space="preserve"> документа.</w:t>
      </w:r>
    </w:p>
    <w:p w:rsidR="00621928" w:rsidRPr="00260FBF" w:rsidRDefault="00621928" w:rsidP="00621928">
      <w:pPr>
        <w:pStyle w:val="a5"/>
        <w:numPr>
          <w:ilvl w:val="0"/>
          <w:numId w:val="5"/>
        </w:numPr>
        <w:jc w:val="left"/>
        <w:rPr>
          <w:b w:val="0"/>
          <w:szCs w:val="28"/>
          <w:lang w:val="ru-RU"/>
        </w:rPr>
      </w:pPr>
      <w:proofErr w:type="spellStart"/>
      <w:r w:rsidRPr="00260FBF">
        <w:rPr>
          <w:b w:val="0"/>
          <w:szCs w:val="28"/>
          <w:lang w:val="ru-RU"/>
        </w:rPr>
        <w:t>Упорядкувати</w:t>
      </w:r>
      <w:proofErr w:type="spellEnd"/>
      <w:r w:rsidRPr="00260FBF">
        <w:rPr>
          <w:b w:val="0"/>
          <w:szCs w:val="28"/>
          <w:lang w:val="ru-RU"/>
        </w:rPr>
        <w:t xml:space="preserve"> </w:t>
      </w:r>
      <w:proofErr w:type="spellStart"/>
      <w:r w:rsidRPr="00260FBF">
        <w:rPr>
          <w:b w:val="0"/>
          <w:szCs w:val="28"/>
          <w:lang w:val="ru-RU"/>
        </w:rPr>
        <w:t>дані</w:t>
      </w:r>
      <w:proofErr w:type="spellEnd"/>
      <w:r w:rsidRPr="00260FBF">
        <w:rPr>
          <w:b w:val="0"/>
          <w:szCs w:val="28"/>
          <w:lang w:val="ru-RU"/>
        </w:rPr>
        <w:t xml:space="preserve"> в </w:t>
      </w:r>
      <w:proofErr w:type="spellStart"/>
      <w:r w:rsidRPr="00260FBF">
        <w:rPr>
          <w:b w:val="0"/>
          <w:szCs w:val="28"/>
          <w:lang w:val="ru-RU"/>
        </w:rPr>
        <w:t>таблицях</w:t>
      </w:r>
      <w:proofErr w:type="spellEnd"/>
      <w:r w:rsidRPr="00260FBF">
        <w:rPr>
          <w:b w:val="0"/>
          <w:szCs w:val="28"/>
          <w:lang w:val="ru-RU"/>
        </w:rPr>
        <w:t>:</w:t>
      </w:r>
    </w:p>
    <w:p w:rsidR="00621928" w:rsidRPr="00260FBF" w:rsidRDefault="00621928" w:rsidP="00621928">
      <w:pPr>
        <w:pStyle w:val="a5"/>
        <w:numPr>
          <w:ilvl w:val="0"/>
          <w:numId w:val="4"/>
        </w:numPr>
        <w:ind w:left="720"/>
        <w:jc w:val="left"/>
        <w:rPr>
          <w:b w:val="0"/>
          <w:szCs w:val="28"/>
          <w:lang w:val="ru-RU"/>
        </w:rPr>
      </w:pPr>
      <w:r w:rsidRPr="00260FBF">
        <w:rPr>
          <w:b w:val="0"/>
          <w:szCs w:val="28"/>
          <w:lang w:val="ru-RU"/>
        </w:rPr>
        <w:t xml:space="preserve">у </w:t>
      </w:r>
      <w:proofErr w:type="spellStart"/>
      <w:r w:rsidRPr="00260FBF">
        <w:rPr>
          <w:b w:val="0"/>
          <w:szCs w:val="28"/>
          <w:lang w:val="ru-RU"/>
        </w:rPr>
        <w:t>першій</w:t>
      </w:r>
      <w:proofErr w:type="spellEnd"/>
      <w:r w:rsidRPr="00260FBF">
        <w:rPr>
          <w:b w:val="0"/>
          <w:szCs w:val="28"/>
          <w:lang w:val="ru-RU"/>
        </w:rPr>
        <w:t xml:space="preserve"> </w:t>
      </w:r>
      <w:proofErr w:type="spellStart"/>
      <w:r w:rsidRPr="00260FBF">
        <w:rPr>
          <w:b w:val="0"/>
          <w:szCs w:val="28"/>
          <w:lang w:val="ru-RU"/>
        </w:rPr>
        <w:t>копії</w:t>
      </w:r>
      <w:proofErr w:type="spellEnd"/>
      <w:r w:rsidRPr="00260FBF">
        <w:rPr>
          <w:b w:val="0"/>
          <w:szCs w:val="28"/>
          <w:lang w:val="ru-RU"/>
        </w:rPr>
        <w:t xml:space="preserve"> – </w:t>
      </w:r>
      <w:proofErr w:type="spellStart"/>
      <w:proofErr w:type="gramStart"/>
      <w:r w:rsidRPr="00260FBF">
        <w:rPr>
          <w:b w:val="0"/>
          <w:szCs w:val="28"/>
          <w:lang w:val="ru-RU"/>
        </w:rPr>
        <w:t>дані</w:t>
      </w:r>
      <w:proofErr w:type="spellEnd"/>
      <w:r w:rsidRPr="00260FBF">
        <w:rPr>
          <w:b w:val="0"/>
          <w:szCs w:val="28"/>
          <w:lang w:val="ru-RU"/>
        </w:rPr>
        <w:t xml:space="preserve">  </w:t>
      </w:r>
      <w:r w:rsidR="00644FD8">
        <w:rPr>
          <w:b w:val="0"/>
          <w:szCs w:val="28"/>
          <w:lang w:val="ru-RU"/>
        </w:rPr>
        <w:t>другого</w:t>
      </w:r>
      <w:proofErr w:type="gramEnd"/>
      <w:r w:rsidRPr="00260FBF">
        <w:rPr>
          <w:b w:val="0"/>
          <w:szCs w:val="28"/>
          <w:lang w:val="ru-RU"/>
        </w:rPr>
        <w:t xml:space="preserve"> </w:t>
      </w:r>
      <w:proofErr w:type="spellStart"/>
      <w:r w:rsidRPr="00260FBF">
        <w:rPr>
          <w:b w:val="0"/>
          <w:szCs w:val="28"/>
          <w:lang w:val="ru-RU"/>
        </w:rPr>
        <w:t>совпчика</w:t>
      </w:r>
      <w:proofErr w:type="spellEnd"/>
      <w:r w:rsidRPr="00260FBF">
        <w:rPr>
          <w:b w:val="0"/>
          <w:szCs w:val="28"/>
          <w:lang w:val="ru-RU"/>
        </w:rPr>
        <w:t xml:space="preserve"> за алфавитом;</w:t>
      </w:r>
    </w:p>
    <w:p w:rsidR="00621928" w:rsidRPr="00260FBF" w:rsidRDefault="00621928" w:rsidP="00621928">
      <w:pPr>
        <w:pStyle w:val="a5"/>
        <w:numPr>
          <w:ilvl w:val="0"/>
          <w:numId w:val="4"/>
        </w:numPr>
        <w:ind w:left="720"/>
        <w:jc w:val="left"/>
        <w:rPr>
          <w:b w:val="0"/>
          <w:szCs w:val="28"/>
          <w:lang w:val="ru-RU"/>
        </w:rPr>
      </w:pPr>
      <w:r w:rsidRPr="00260FBF">
        <w:rPr>
          <w:b w:val="0"/>
          <w:szCs w:val="28"/>
          <w:lang w:val="ru-RU"/>
        </w:rPr>
        <w:t xml:space="preserve">у </w:t>
      </w:r>
      <w:proofErr w:type="spellStart"/>
      <w:r w:rsidRPr="00260FBF">
        <w:rPr>
          <w:b w:val="0"/>
          <w:szCs w:val="28"/>
          <w:lang w:val="ru-RU"/>
        </w:rPr>
        <w:t>другій</w:t>
      </w:r>
      <w:proofErr w:type="spellEnd"/>
      <w:r w:rsidRPr="00260FBF">
        <w:rPr>
          <w:b w:val="0"/>
          <w:szCs w:val="28"/>
          <w:lang w:val="ru-RU"/>
        </w:rPr>
        <w:t xml:space="preserve"> </w:t>
      </w:r>
      <w:proofErr w:type="spellStart"/>
      <w:r w:rsidRPr="00260FBF">
        <w:rPr>
          <w:b w:val="0"/>
          <w:szCs w:val="28"/>
          <w:lang w:val="ru-RU"/>
        </w:rPr>
        <w:t>копії</w:t>
      </w:r>
      <w:proofErr w:type="spellEnd"/>
      <w:r w:rsidRPr="00260FBF">
        <w:rPr>
          <w:b w:val="0"/>
          <w:szCs w:val="28"/>
          <w:lang w:val="ru-RU"/>
        </w:rPr>
        <w:t xml:space="preserve"> – </w:t>
      </w:r>
      <w:proofErr w:type="spellStart"/>
      <w:proofErr w:type="gramStart"/>
      <w:r w:rsidRPr="00260FBF">
        <w:rPr>
          <w:b w:val="0"/>
          <w:szCs w:val="28"/>
          <w:lang w:val="ru-RU"/>
        </w:rPr>
        <w:t>дані</w:t>
      </w:r>
      <w:proofErr w:type="spellEnd"/>
      <w:r w:rsidRPr="00260FBF">
        <w:rPr>
          <w:b w:val="0"/>
          <w:szCs w:val="28"/>
          <w:lang w:val="ru-RU"/>
        </w:rPr>
        <w:t xml:space="preserve">  </w:t>
      </w:r>
      <w:proofErr w:type="spellStart"/>
      <w:r w:rsidR="00644FD8">
        <w:rPr>
          <w:b w:val="0"/>
          <w:szCs w:val="28"/>
          <w:lang w:val="ru-RU"/>
        </w:rPr>
        <w:t>третього</w:t>
      </w:r>
      <w:proofErr w:type="spellEnd"/>
      <w:proofErr w:type="gramEnd"/>
      <w:r w:rsidRPr="00260FBF">
        <w:rPr>
          <w:b w:val="0"/>
          <w:szCs w:val="28"/>
          <w:lang w:val="ru-RU"/>
        </w:rPr>
        <w:t xml:space="preserve"> </w:t>
      </w:r>
      <w:proofErr w:type="spellStart"/>
      <w:r w:rsidRPr="00260FBF">
        <w:rPr>
          <w:b w:val="0"/>
          <w:szCs w:val="28"/>
          <w:lang w:val="ru-RU"/>
        </w:rPr>
        <w:t>совпчика</w:t>
      </w:r>
      <w:proofErr w:type="spellEnd"/>
      <w:r w:rsidRPr="00260FBF">
        <w:rPr>
          <w:b w:val="0"/>
          <w:szCs w:val="28"/>
          <w:lang w:val="ru-RU"/>
        </w:rPr>
        <w:t xml:space="preserve"> за </w:t>
      </w:r>
      <w:proofErr w:type="spellStart"/>
      <w:r w:rsidRPr="00260FBF">
        <w:rPr>
          <w:b w:val="0"/>
          <w:szCs w:val="28"/>
          <w:lang w:val="ru-RU"/>
        </w:rPr>
        <w:t>зростанням</w:t>
      </w:r>
      <w:proofErr w:type="spellEnd"/>
      <w:r w:rsidRPr="00260FBF">
        <w:rPr>
          <w:b w:val="0"/>
          <w:szCs w:val="28"/>
          <w:lang w:val="ru-RU"/>
        </w:rPr>
        <w:t>;</w:t>
      </w:r>
    </w:p>
    <w:p w:rsidR="00621928" w:rsidRPr="00260FBF" w:rsidRDefault="00621928" w:rsidP="00621928">
      <w:pPr>
        <w:pStyle w:val="a5"/>
        <w:numPr>
          <w:ilvl w:val="0"/>
          <w:numId w:val="4"/>
        </w:numPr>
        <w:ind w:left="720"/>
        <w:jc w:val="left"/>
        <w:rPr>
          <w:b w:val="0"/>
          <w:szCs w:val="28"/>
          <w:lang w:val="ru-RU"/>
        </w:rPr>
      </w:pPr>
      <w:r w:rsidRPr="00260FBF">
        <w:rPr>
          <w:b w:val="0"/>
          <w:szCs w:val="28"/>
          <w:lang w:val="ru-RU"/>
        </w:rPr>
        <w:t xml:space="preserve">у </w:t>
      </w:r>
      <w:proofErr w:type="spellStart"/>
      <w:r w:rsidRPr="00260FBF">
        <w:rPr>
          <w:b w:val="0"/>
          <w:szCs w:val="28"/>
          <w:lang w:val="ru-RU"/>
        </w:rPr>
        <w:t>третій</w:t>
      </w:r>
      <w:proofErr w:type="spellEnd"/>
      <w:r w:rsidRPr="00260FBF">
        <w:rPr>
          <w:b w:val="0"/>
          <w:szCs w:val="28"/>
          <w:lang w:val="ru-RU"/>
        </w:rPr>
        <w:t xml:space="preserve"> </w:t>
      </w:r>
      <w:proofErr w:type="spellStart"/>
      <w:r w:rsidRPr="00260FBF">
        <w:rPr>
          <w:b w:val="0"/>
          <w:szCs w:val="28"/>
          <w:lang w:val="ru-RU"/>
        </w:rPr>
        <w:t>копії</w:t>
      </w:r>
      <w:proofErr w:type="spellEnd"/>
      <w:r w:rsidRPr="00260FBF">
        <w:rPr>
          <w:b w:val="0"/>
          <w:szCs w:val="28"/>
          <w:lang w:val="ru-RU"/>
        </w:rPr>
        <w:t xml:space="preserve"> – </w:t>
      </w:r>
      <w:proofErr w:type="spellStart"/>
      <w:proofErr w:type="gramStart"/>
      <w:r w:rsidRPr="00260FBF">
        <w:rPr>
          <w:b w:val="0"/>
          <w:szCs w:val="28"/>
          <w:lang w:val="ru-RU"/>
        </w:rPr>
        <w:t>дані</w:t>
      </w:r>
      <w:proofErr w:type="spellEnd"/>
      <w:r w:rsidRPr="00260FBF">
        <w:rPr>
          <w:b w:val="0"/>
          <w:szCs w:val="28"/>
          <w:lang w:val="ru-RU"/>
        </w:rPr>
        <w:t xml:space="preserve">  </w:t>
      </w:r>
      <w:r w:rsidR="00644FD8">
        <w:rPr>
          <w:b w:val="0"/>
          <w:szCs w:val="28"/>
          <w:lang w:val="ru-RU"/>
        </w:rPr>
        <w:t>четвертого</w:t>
      </w:r>
      <w:proofErr w:type="gramEnd"/>
      <w:r w:rsidRPr="00260FBF">
        <w:rPr>
          <w:b w:val="0"/>
          <w:szCs w:val="28"/>
          <w:lang w:val="ru-RU"/>
        </w:rPr>
        <w:t xml:space="preserve"> </w:t>
      </w:r>
      <w:proofErr w:type="spellStart"/>
      <w:r w:rsidRPr="00260FBF">
        <w:rPr>
          <w:b w:val="0"/>
          <w:szCs w:val="28"/>
          <w:lang w:val="ru-RU"/>
        </w:rPr>
        <w:t>совпчика</w:t>
      </w:r>
      <w:proofErr w:type="spellEnd"/>
      <w:r w:rsidRPr="00260FBF">
        <w:rPr>
          <w:b w:val="0"/>
          <w:szCs w:val="28"/>
          <w:lang w:val="ru-RU"/>
        </w:rPr>
        <w:t xml:space="preserve"> за </w:t>
      </w:r>
      <w:proofErr w:type="spellStart"/>
      <w:r w:rsidRPr="00260FBF">
        <w:rPr>
          <w:b w:val="0"/>
          <w:szCs w:val="28"/>
          <w:lang w:val="ru-RU"/>
        </w:rPr>
        <w:t>спаданням</w:t>
      </w:r>
      <w:proofErr w:type="spellEnd"/>
      <w:r w:rsidRPr="00260FBF">
        <w:rPr>
          <w:b w:val="0"/>
          <w:szCs w:val="28"/>
          <w:lang w:val="ru-RU"/>
        </w:rPr>
        <w:t>;</w:t>
      </w:r>
    </w:p>
    <w:p w:rsidR="00FF5AF8" w:rsidRPr="00644FD8" w:rsidRDefault="00621928" w:rsidP="00621928">
      <w:pPr>
        <w:pStyle w:val="a5"/>
        <w:numPr>
          <w:ilvl w:val="0"/>
          <w:numId w:val="5"/>
        </w:numPr>
        <w:jc w:val="left"/>
      </w:pPr>
      <w:r w:rsidRPr="00F57C3B">
        <w:rPr>
          <w:b w:val="0"/>
          <w:lang w:val="ru-RU"/>
        </w:rPr>
        <w:t xml:space="preserve"> </w:t>
      </w:r>
      <w:proofErr w:type="spellStart"/>
      <w:r w:rsidRPr="00F57C3B">
        <w:rPr>
          <w:b w:val="0"/>
          <w:lang w:val="ru-RU"/>
        </w:rPr>
        <w:t>Зберегти</w:t>
      </w:r>
      <w:proofErr w:type="spellEnd"/>
      <w:r w:rsidRPr="00F57C3B">
        <w:rPr>
          <w:b w:val="0"/>
          <w:lang w:val="ru-RU"/>
        </w:rPr>
        <w:t xml:space="preserve"> документ в </w:t>
      </w:r>
      <w:proofErr w:type="spellStart"/>
      <w:r w:rsidRPr="00F57C3B">
        <w:rPr>
          <w:b w:val="0"/>
          <w:lang w:val="ru-RU"/>
        </w:rPr>
        <w:t>робочій</w:t>
      </w:r>
      <w:proofErr w:type="spellEnd"/>
      <w:r w:rsidRPr="00F57C3B">
        <w:rPr>
          <w:b w:val="0"/>
          <w:lang w:val="ru-RU"/>
        </w:rPr>
        <w:t xml:space="preserve"> </w:t>
      </w:r>
      <w:proofErr w:type="spellStart"/>
      <w:r w:rsidRPr="00F57C3B">
        <w:rPr>
          <w:b w:val="0"/>
          <w:lang w:val="ru-RU"/>
        </w:rPr>
        <w:t>папці</w:t>
      </w:r>
      <w:proofErr w:type="spellEnd"/>
      <w:r w:rsidRPr="00F57C3B">
        <w:rPr>
          <w:b w:val="0"/>
          <w:lang w:val="ru-RU"/>
        </w:rPr>
        <w:t xml:space="preserve"> з </w:t>
      </w:r>
      <w:proofErr w:type="spellStart"/>
      <w:proofErr w:type="gramStart"/>
      <w:r w:rsidRPr="00F57C3B">
        <w:rPr>
          <w:b w:val="0"/>
          <w:lang w:val="ru-RU"/>
        </w:rPr>
        <w:t>ім</w:t>
      </w:r>
      <w:proofErr w:type="spellEnd"/>
      <w:r w:rsidRPr="00F57C3B">
        <w:rPr>
          <w:b w:val="0"/>
          <w:lang w:val="ru-RU"/>
        </w:rPr>
        <w:t>’</w:t>
      </w:r>
      <w:r w:rsidRPr="00F57C3B">
        <w:rPr>
          <w:b w:val="0"/>
        </w:rPr>
        <w:t xml:space="preserve">ям </w:t>
      </w:r>
      <w:r>
        <w:rPr>
          <w:b w:val="0"/>
        </w:rPr>
        <w:t xml:space="preserve"> </w:t>
      </w:r>
      <w:r w:rsidRPr="00FE15E8">
        <w:rPr>
          <w:i/>
        </w:rPr>
        <w:t>ІПрізвище</w:t>
      </w:r>
      <w:proofErr w:type="gramEnd"/>
      <w:r w:rsidRPr="00FE15E8">
        <w:rPr>
          <w:i/>
        </w:rPr>
        <w:t>_</w:t>
      </w:r>
      <w:r w:rsidR="00A53117">
        <w:rPr>
          <w:i/>
        </w:rPr>
        <w:t>ПР№6</w:t>
      </w:r>
      <w:r w:rsidRPr="00FE15E8">
        <w:rPr>
          <w:i/>
          <w:lang w:val="ru-RU"/>
        </w:rPr>
        <w:t>.</w:t>
      </w:r>
      <w:r w:rsidRPr="00FE15E8">
        <w:rPr>
          <w:i/>
          <w:lang w:val="en-US"/>
        </w:rPr>
        <w:t>doc</w:t>
      </w:r>
    </w:p>
    <w:p w:rsidR="00644FD8" w:rsidRDefault="00644FD8" w:rsidP="00644FD8">
      <w:pPr>
        <w:pStyle w:val="a5"/>
        <w:jc w:val="left"/>
      </w:pPr>
    </w:p>
    <w:p w:rsidR="00644FD8" w:rsidRDefault="00644FD8" w:rsidP="00644FD8">
      <w:pPr>
        <w:pStyle w:val="a5"/>
        <w:jc w:val="left"/>
      </w:pPr>
    </w:p>
    <w:p w:rsidR="00644FD8" w:rsidRDefault="00644FD8" w:rsidP="00644FD8">
      <w:pPr>
        <w:pStyle w:val="a5"/>
        <w:jc w:val="left"/>
      </w:pPr>
    </w:p>
    <w:p w:rsidR="00644FD8" w:rsidRDefault="00644FD8" w:rsidP="00644FD8">
      <w:pPr>
        <w:pStyle w:val="a5"/>
        <w:jc w:val="left"/>
      </w:pPr>
    </w:p>
    <w:sectPr w:rsidR="00644FD8" w:rsidSect="00B46819">
      <w:headerReference w:type="default" r:id="rId8"/>
      <w:footerReference w:type="default" r:id="rId9"/>
      <w:pgSz w:w="11906" w:h="16838"/>
      <w:pgMar w:top="719" w:right="850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FD4" w:rsidRDefault="00184FD4" w:rsidP="00621928">
      <w:r>
        <w:separator/>
      </w:r>
    </w:p>
  </w:endnote>
  <w:endnote w:type="continuationSeparator" w:id="0">
    <w:p w:rsidR="00184FD4" w:rsidRDefault="00184FD4" w:rsidP="0062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DC9" w:rsidRDefault="005F4DC9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cstheme="majorHAnsi"/>
      </w:rPr>
      <w:t>ліцей «</w:t>
    </w:r>
    <w:proofErr w:type="spellStart"/>
    <w:r>
      <w:rPr>
        <w:rFonts w:asciiTheme="majorHAnsi" w:hAnsiTheme="majorHAnsi" w:cstheme="majorHAnsi"/>
      </w:rPr>
      <w:t>Унііверсум</w:t>
    </w:r>
    <w:proofErr w:type="spellEnd"/>
    <w:r>
      <w:rPr>
        <w:rFonts w:asciiTheme="majorHAnsi" w:hAnsiTheme="majorHAnsi" w:cstheme="majorHAnsi"/>
      </w:rPr>
      <w:t>»</w:t>
    </w:r>
    <w:r>
      <w:rPr>
        <w:rFonts w:asciiTheme="majorHAnsi" w:hAnsiTheme="majorHAnsi"/>
      </w:rPr>
      <w:ptab w:relativeTo="margin" w:alignment="right" w:leader="none"/>
    </w:r>
    <w:r w:rsidR="00184FD4">
      <w:fldChar w:fldCharType="begin"/>
    </w:r>
    <w:r w:rsidR="00184FD4">
      <w:instrText xml:space="preserve"> PAGE   \* MERGEFORMAT </w:instrText>
    </w:r>
    <w:r w:rsidR="00184FD4">
      <w:fldChar w:fldCharType="separate"/>
    </w:r>
    <w:r w:rsidR="00644FD8" w:rsidRPr="00644FD8">
      <w:rPr>
        <w:rFonts w:asciiTheme="majorHAnsi" w:hAnsiTheme="majorHAnsi"/>
        <w:noProof/>
      </w:rPr>
      <w:t>1</w:t>
    </w:r>
    <w:r w:rsidR="00184FD4">
      <w:rPr>
        <w:rFonts w:asciiTheme="majorHAnsi" w:hAnsiTheme="majorHAnsi"/>
        <w:noProof/>
      </w:rPr>
      <w:fldChar w:fldCharType="end"/>
    </w:r>
  </w:p>
  <w:p w:rsidR="006E0E8F" w:rsidRDefault="006E0E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FD4" w:rsidRDefault="00184FD4" w:rsidP="00621928">
      <w:r>
        <w:separator/>
      </w:r>
    </w:p>
  </w:footnote>
  <w:footnote w:type="continuationSeparator" w:id="0">
    <w:p w:rsidR="00184FD4" w:rsidRDefault="00184FD4" w:rsidP="00621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819" w:rsidRDefault="000D14DE" w:rsidP="00B46819">
    <w:pPr>
      <w:pStyle w:val="a3"/>
      <w:shd w:val="clear" w:color="auto" w:fill="F3F3F3"/>
      <w:rPr>
        <w:i/>
        <w:sz w:val="24"/>
        <w:szCs w:val="24"/>
      </w:rPr>
    </w:pPr>
    <w:r w:rsidRPr="001A62E6">
      <w:rPr>
        <w:i/>
        <w:sz w:val="24"/>
        <w:szCs w:val="24"/>
      </w:rPr>
      <w:t>Роздатковий матеріал</w:t>
    </w:r>
    <w:r>
      <w:rPr>
        <w:i/>
        <w:sz w:val="24"/>
        <w:szCs w:val="24"/>
      </w:rPr>
      <w:tab/>
    </w:r>
    <w:r>
      <w:rPr>
        <w:i/>
        <w:sz w:val="24"/>
        <w:szCs w:val="24"/>
      </w:rPr>
      <w:tab/>
      <w:t xml:space="preserve">Текстовий редактор </w:t>
    </w:r>
    <w:r>
      <w:rPr>
        <w:i/>
        <w:sz w:val="24"/>
        <w:szCs w:val="24"/>
        <w:lang w:val="en-US"/>
      </w:rPr>
      <w:t>MS</w:t>
    </w:r>
    <w:r w:rsidRPr="001A62E6">
      <w:rPr>
        <w:i/>
        <w:sz w:val="24"/>
        <w:szCs w:val="24"/>
        <w:lang w:val="ru-RU"/>
      </w:rPr>
      <w:t xml:space="preserve"> </w:t>
    </w:r>
    <w:r>
      <w:rPr>
        <w:i/>
        <w:sz w:val="24"/>
        <w:szCs w:val="24"/>
        <w:lang w:val="en-US"/>
      </w:rPr>
      <w:t>WORD</w:t>
    </w:r>
  </w:p>
  <w:p w:rsidR="005F4DC9" w:rsidRPr="005F4DC9" w:rsidRDefault="005F4DC9" w:rsidP="00B46819">
    <w:pPr>
      <w:pStyle w:val="a3"/>
      <w:shd w:val="clear" w:color="auto" w:fill="F3F3F3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E2EAE"/>
    <w:multiLevelType w:val="singleLevel"/>
    <w:tmpl w:val="869447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5D353A"/>
    <w:multiLevelType w:val="hybridMultilevel"/>
    <w:tmpl w:val="10560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4B4A87"/>
    <w:multiLevelType w:val="hybridMultilevel"/>
    <w:tmpl w:val="951E1648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E4915"/>
    <w:multiLevelType w:val="hybridMultilevel"/>
    <w:tmpl w:val="D0DC1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6C2047"/>
    <w:multiLevelType w:val="singleLevel"/>
    <w:tmpl w:val="869447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270"/>
    <w:rsid w:val="0008529D"/>
    <w:rsid w:val="000D14DE"/>
    <w:rsid w:val="00154BDD"/>
    <w:rsid w:val="00184FD4"/>
    <w:rsid w:val="001F3E32"/>
    <w:rsid w:val="00385CE1"/>
    <w:rsid w:val="003A5270"/>
    <w:rsid w:val="00403E17"/>
    <w:rsid w:val="0040432B"/>
    <w:rsid w:val="005F4DC9"/>
    <w:rsid w:val="00621928"/>
    <w:rsid w:val="006226DC"/>
    <w:rsid w:val="00644FD8"/>
    <w:rsid w:val="006E0E8F"/>
    <w:rsid w:val="00713F61"/>
    <w:rsid w:val="007B5B6A"/>
    <w:rsid w:val="00816D66"/>
    <w:rsid w:val="008F717A"/>
    <w:rsid w:val="0091794B"/>
    <w:rsid w:val="009B241F"/>
    <w:rsid w:val="00A53117"/>
    <w:rsid w:val="00C10395"/>
    <w:rsid w:val="00DE4FCB"/>
    <w:rsid w:val="00DF1680"/>
    <w:rsid w:val="00F75003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D24E18-68C8-4B47-AAB1-3AA109AE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21928"/>
    <w:pPr>
      <w:spacing w:line="240" w:lineRule="auto"/>
      <w:ind w:firstLine="720"/>
      <w:jc w:val="left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E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621928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21928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3">
    <w:name w:val="header"/>
    <w:basedOn w:val="a"/>
    <w:link w:val="a4"/>
    <w:rsid w:val="0062192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62192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caption"/>
    <w:basedOn w:val="a"/>
    <w:qFormat/>
    <w:rsid w:val="00621928"/>
    <w:pPr>
      <w:ind w:firstLine="0"/>
      <w:jc w:val="center"/>
    </w:pPr>
    <w:rPr>
      <w:b/>
    </w:rPr>
  </w:style>
  <w:style w:type="paragraph" w:styleId="a6">
    <w:name w:val="footer"/>
    <w:basedOn w:val="a"/>
    <w:link w:val="a7"/>
    <w:uiPriority w:val="99"/>
    <w:unhideWhenUsed/>
    <w:rsid w:val="0062192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192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мій стиль1"/>
    <w:basedOn w:val="4"/>
    <w:qFormat/>
    <w:rsid w:val="00713F61"/>
    <w:pPr>
      <w:ind w:firstLine="0"/>
      <w:jc w:val="center"/>
    </w:pPr>
    <w:rPr>
      <w:rFonts w:ascii="Arial" w:hAnsi="Arial" w:cs="Arial"/>
      <w:i/>
    </w:rPr>
  </w:style>
  <w:style w:type="paragraph" w:styleId="a8">
    <w:name w:val="Title"/>
    <w:basedOn w:val="a"/>
    <w:next w:val="a"/>
    <w:link w:val="a9"/>
    <w:uiPriority w:val="10"/>
    <w:qFormat/>
    <w:rsid w:val="006E0E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6E0E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customStyle="1" w:styleId="aa">
    <w:name w:val="Мій стиль мета"/>
    <w:basedOn w:val="2"/>
    <w:autoRedefine/>
    <w:qFormat/>
    <w:rsid w:val="00C10395"/>
    <w:pPr>
      <w:spacing w:line="276" w:lineRule="auto"/>
      <w:ind w:firstLine="708"/>
      <w:jc w:val="both"/>
    </w:pPr>
    <w:rPr>
      <w:rFonts w:ascii="Verdana" w:hAnsi="Verdana"/>
      <w:b w:val="0"/>
      <w:bCs w:val="0"/>
      <w:sz w:val="32"/>
      <w:szCs w:val="32"/>
      <w:lang w:eastAsia="uk-UA"/>
    </w:rPr>
  </w:style>
  <w:style w:type="character" w:styleId="ab">
    <w:name w:val="Intense Reference"/>
    <w:basedOn w:val="a0"/>
    <w:uiPriority w:val="32"/>
    <w:qFormat/>
    <w:rsid w:val="006E0E8F"/>
    <w:rPr>
      <w:b/>
      <w:bCs/>
      <w:smallCaps/>
      <w:color w:val="C0504D" w:themeColor="accent2"/>
      <w:spacing w:val="5"/>
      <w:u w:val="single"/>
    </w:rPr>
  </w:style>
  <w:style w:type="paragraph" w:styleId="ac">
    <w:name w:val="No Spacing"/>
    <w:uiPriority w:val="1"/>
    <w:qFormat/>
    <w:rsid w:val="006E0E8F"/>
    <w:pPr>
      <w:spacing w:line="240" w:lineRule="auto"/>
      <w:jc w:val="left"/>
    </w:pPr>
    <w:rPr>
      <w:rFonts w:eastAsiaTheme="minorEastAsia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6E0E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customStyle="1" w:styleId="ad">
    <w:name w:val="Завдання для виконання"/>
    <w:basedOn w:val="ac"/>
    <w:autoRedefine/>
    <w:qFormat/>
    <w:rsid w:val="005F4DC9"/>
    <w:pPr>
      <w:spacing w:line="360" w:lineRule="auto"/>
      <w:ind w:left="708"/>
      <w:jc w:val="center"/>
    </w:pPr>
    <w:rPr>
      <w:color w:val="C00000"/>
      <w:sz w:val="36"/>
      <w:szCs w:val="36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E0E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0E8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E1759-386C-4539-A7B7-20F23D1D1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1366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Мета: навчитись використовувати формули для обчислень у таблицях WORD.</vt:lpstr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Вчитель</cp:lastModifiedBy>
  <cp:revision>9</cp:revision>
  <dcterms:created xsi:type="dcterms:W3CDTF">2023-01-10T18:54:00Z</dcterms:created>
  <dcterms:modified xsi:type="dcterms:W3CDTF">2024-03-07T11:27:00Z</dcterms:modified>
</cp:coreProperties>
</file>